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96C" w:rsidRPr="0031296C" w:rsidRDefault="0031296C" w:rsidP="0031296C">
      <w:pPr>
        <w:shd w:val="clear" w:color="auto" w:fill="FFFFFF"/>
        <w:spacing w:before="75" w:after="75" w:line="240" w:lineRule="auto"/>
        <w:ind w:left="-375" w:right="-375"/>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in;height:18pt" o:ole="">
            <v:imagedata r:id="rId6" o:title=""/>
          </v:shape>
          <w:control r:id="rId7" w:name="DefaultOcxName" w:shapeid="_x0000_i1051"/>
        </w:object>
      </w:r>
      <w:r w:rsidRPr="0031296C">
        <w:rPr>
          <w:rFonts w:ascii="Lucida Sans Unicode" w:eastAsia="Times New Roman" w:hAnsi="Lucida Sans Unicode" w:cs="Lucida Sans Unicode"/>
          <w:color w:val="444444"/>
          <w:sz w:val="20"/>
          <w:szCs w:val="20"/>
          <w:lang w:eastAsia="pl-PL"/>
        </w:rPr>
        <w:object w:dxaOrig="1440" w:dyaOrig="1440">
          <v:shape id="_x0000_i1050" type="#_x0000_t75" style="width:1in;height:18pt" o:ole="">
            <v:imagedata r:id="rId8" o:title=""/>
          </v:shape>
          <w:control r:id="rId9" w:name="DefaultOcxName1" w:shapeid="_x0000_i1050"/>
        </w:object>
      </w:r>
      <w:r w:rsidRPr="0031296C">
        <w:rPr>
          <w:rFonts w:ascii="Lucida Sans Unicode" w:eastAsia="Times New Roman" w:hAnsi="Lucida Sans Unicode" w:cs="Lucida Sans Unicode"/>
          <w:color w:val="444444"/>
          <w:sz w:val="20"/>
          <w:szCs w:val="20"/>
          <w:lang w:eastAsia="pl-PL"/>
        </w:rPr>
        <w:object w:dxaOrig="1440" w:dyaOrig="1440">
          <v:shape id="_x0000_i1049" type="#_x0000_t75" style="width:1in;height:18pt" o:ole="">
            <v:imagedata r:id="rId10" o:title=""/>
          </v:shape>
          <w:control r:id="rId11" w:name="DefaultOcxName2" w:shapeid="_x0000_i1049"/>
        </w:object>
      </w:r>
      <w:r w:rsidRPr="0031296C">
        <w:rPr>
          <w:rFonts w:ascii="Lucida Sans Unicode" w:eastAsia="Times New Roman" w:hAnsi="Lucida Sans Unicode" w:cs="Lucida Sans Unicode"/>
          <w:color w:val="444444"/>
          <w:sz w:val="20"/>
          <w:szCs w:val="20"/>
          <w:lang w:eastAsia="pl-PL"/>
        </w:rPr>
        <w:object w:dxaOrig="1440" w:dyaOrig="1440">
          <v:shape id="_x0000_i1048" type="#_x0000_t75" style="width:1in;height:18pt" o:ole="">
            <v:imagedata r:id="rId6" o:title=""/>
          </v:shape>
          <w:control r:id="rId12" w:name="DefaultOcxName3" w:shapeid="_x0000_i1048"/>
        </w:object>
      </w:r>
      <w:r w:rsidRPr="0031296C">
        <w:rPr>
          <w:rFonts w:ascii="Lucida Sans Unicode" w:eastAsia="Times New Roman" w:hAnsi="Lucida Sans Unicode" w:cs="Lucida Sans Unicode"/>
          <w:color w:val="444444"/>
          <w:sz w:val="20"/>
          <w:szCs w:val="20"/>
          <w:lang w:eastAsia="pl-PL"/>
        </w:rPr>
        <w:object w:dxaOrig="1440" w:dyaOrig="1440">
          <v:shape id="_x0000_i1047" type="#_x0000_t75" style="width:1in;height:18pt" o:ole="">
            <v:imagedata r:id="rId13" o:title=""/>
          </v:shape>
          <w:control r:id="rId14" w:name="DefaultOcxName4" w:shapeid="_x0000_i1047"/>
        </w:object>
      </w:r>
      <w:r w:rsidRPr="0031296C">
        <w:rPr>
          <w:rFonts w:ascii="Lucida Sans Unicode" w:eastAsia="Times New Roman" w:hAnsi="Lucida Sans Unicode" w:cs="Lucida Sans Unicode"/>
          <w:color w:val="444444"/>
          <w:sz w:val="20"/>
          <w:szCs w:val="20"/>
          <w:lang w:eastAsia="pl-PL"/>
        </w:rPr>
        <w:object w:dxaOrig="1440" w:dyaOrig="1440">
          <v:shape id="_x0000_i1046" type="#_x0000_t75" style="width:1in;height:18pt" o:ole="">
            <v:imagedata r:id="rId10" o:title=""/>
          </v:shape>
          <w:control r:id="rId15" w:name="DefaultOcxName5" w:shapeid="_x0000_i1046"/>
        </w:object>
      </w:r>
      <w:r w:rsidRPr="0031296C">
        <w:rPr>
          <w:rFonts w:ascii="Lucida Sans Unicode" w:eastAsia="Times New Roman" w:hAnsi="Lucida Sans Unicode" w:cs="Lucida Sans Unicode"/>
          <w:color w:val="444444"/>
          <w:sz w:val="20"/>
          <w:szCs w:val="20"/>
          <w:lang w:eastAsia="pl-PL"/>
        </w:rPr>
        <w:object w:dxaOrig="1440" w:dyaOrig="1440">
          <v:shape id="_x0000_i1045" type="#_x0000_t75" style="width:1in;height:18pt" o:ole="">
            <v:imagedata r:id="rId6" o:title=""/>
          </v:shape>
          <w:control r:id="rId16" w:name="DefaultOcxName6" w:shapeid="_x0000_i1045"/>
        </w:object>
      </w:r>
      <w:r w:rsidRPr="0031296C">
        <w:rPr>
          <w:rFonts w:ascii="Lucida Sans Unicode" w:eastAsia="Times New Roman" w:hAnsi="Lucida Sans Unicode" w:cs="Lucida Sans Unicode"/>
          <w:color w:val="444444"/>
          <w:sz w:val="20"/>
          <w:szCs w:val="20"/>
          <w:lang w:eastAsia="pl-PL"/>
        </w:rPr>
        <w:object w:dxaOrig="1440" w:dyaOrig="1440">
          <v:shape id="_x0000_i1044" type="#_x0000_t75" style="width:1in;height:18pt" o:ole="">
            <v:imagedata r:id="rId17" o:title=""/>
          </v:shape>
          <w:control r:id="rId18" w:name="DefaultOcxName7" w:shapeid="_x0000_i1044"/>
        </w:object>
      </w:r>
      <w:r w:rsidRPr="0031296C">
        <w:rPr>
          <w:rFonts w:ascii="Lucida Sans Unicode" w:eastAsia="Times New Roman" w:hAnsi="Lucida Sans Unicode" w:cs="Lucida Sans Unicode"/>
          <w:color w:val="444444"/>
          <w:sz w:val="20"/>
          <w:szCs w:val="20"/>
          <w:lang w:eastAsia="pl-PL"/>
        </w:rPr>
        <w:object w:dxaOrig="1440" w:dyaOrig="1440">
          <v:shape id="_x0000_i1043" type="#_x0000_t75" style="width:1in;height:18pt" o:ole="">
            <v:imagedata r:id="rId10" o:title=""/>
          </v:shape>
          <w:control r:id="rId19" w:name="DefaultOcxName8" w:shapeid="_x0000_i1043"/>
        </w:objec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t xml:space="preserve">09/08/2018    S152    - - Dostawy - Ogłoszenie o zamówieniu - Procedura otwarta  </w:t>
      </w:r>
    </w:p>
    <w:p w:rsidR="0031296C" w:rsidRPr="0031296C" w:rsidRDefault="0031296C" w:rsidP="0031296C">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0" w:anchor="id0-I." w:history="1">
        <w:r w:rsidRPr="0031296C">
          <w:rPr>
            <w:rFonts w:ascii="Lucida Sans Unicode" w:eastAsia="Times New Roman" w:hAnsi="Lucida Sans Unicode" w:cs="Lucida Sans Unicode"/>
            <w:color w:val="3366CC"/>
            <w:sz w:val="20"/>
            <w:szCs w:val="20"/>
            <w:lang w:eastAsia="pl-PL"/>
          </w:rPr>
          <w:t>I.</w:t>
        </w:r>
      </w:hyperlink>
    </w:p>
    <w:p w:rsidR="0031296C" w:rsidRPr="0031296C" w:rsidRDefault="0031296C" w:rsidP="0031296C">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1" w:anchor="id1-II." w:history="1">
        <w:r w:rsidRPr="0031296C">
          <w:rPr>
            <w:rFonts w:ascii="Lucida Sans Unicode" w:eastAsia="Times New Roman" w:hAnsi="Lucida Sans Unicode" w:cs="Lucida Sans Unicode"/>
            <w:color w:val="3366CC"/>
            <w:sz w:val="20"/>
            <w:szCs w:val="20"/>
            <w:lang w:eastAsia="pl-PL"/>
          </w:rPr>
          <w:t>II.</w:t>
        </w:r>
      </w:hyperlink>
    </w:p>
    <w:p w:rsidR="0031296C" w:rsidRPr="0031296C" w:rsidRDefault="0031296C" w:rsidP="0031296C">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2" w:anchor="id2-III." w:history="1">
        <w:r w:rsidRPr="0031296C">
          <w:rPr>
            <w:rFonts w:ascii="Lucida Sans Unicode" w:eastAsia="Times New Roman" w:hAnsi="Lucida Sans Unicode" w:cs="Lucida Sans Unicode"/>
            <w:color w:val="3366CC"/>
            <w:sz w:val="20"/>
            <w:szCs w:val="20"/>
            <w:lang w:eastAsia="pl-PL"/>
          </w:rPr>
          <w:t>III.</w:t>
        </w:r>
      </w:hyperlink>
    </w:p>
    <w:p w:rsidR="0031296C" w:rsidRPr="0031296C" w:rsidRDefault="0031296C" w:rsidP="0031296C">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3" w:anchor="id3-IV." w:history="1">
        <w:r w:rsidRPr="0031296C">
          <w:rPr>
            <w:rFonts w:ascii="Lucida Sans Unicode" w:eastAsia="Times New Roman" w:hAnsi="Lucida Sans Unicode" w:cs="Lucida Sans Unicode"/>
            <w:color w:val="3366CC"/>
            <w:sz w:val="20"/>
            <w:szCs w:val="20"/>
            <w:lang w:eastAsia="pl-PL"/>
          </w:rPr>
          <w:t>IV.</w:t>
        </w:r>
      </w:hyperlink>
    </w:p>
    <w:p w:rsidR="0031296C" w:rsidRPr="0031296C" w:rsidRDefault="0031296C" w:rsidP="0031296C">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4" w:anchor="id4-VI." w:history="1">
        <w:r w:rsidRPr="0031296C">
          <w:rPr>
            <w:rFonts w:ascii="Lucida Sans Unicode" w:eastAsia="Times New Roman" w:hAnsi="Lucida Sans Unicode" w:cs="Lucida Sans Unicode"/>
            <w:color w:val="3366CC"/>
            <w:sz w:val="20"/>
            <w:szCs w:val="20"/>
            <w:lang w:eastAsia="pl-PL"/>
          </w:rPr>
          <w:t>VI.</w:t>
        </w:r>
      </w:hyperlink>
    </w:p>
    <w:p w:rsidR="0031296C" w:rsidRPr="0031296C" w:rsidRDefault="0031296C" w:rsidP="0031296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31296C">
        <w:rPr>
          <w:rFonts w:ascii="Lucida Sans Unicode" w:eastAsia="Times New Roman" w:hAnsi="Lucida Sans Unicode" w:cs="Lucida Sans Unicode"/>
          <w:b/>
          <w:bCs/>
          <w:color w:val="444444"/>
          <w:sz w:val="20"/>
          <w:szCs w:val="20"/>
          <w:lang w:eastAsia="pl-PL"/>
        </w:rPr>
        <w:t>Polska-Katowice: Odczynniki i środki kontrastowe</w:t>
      </w:r>
    </w:p>
    <w:p w:rsidR="0031296C" w:rsidRPr="0031296C" w:rsidRDefault="0031296C" w:rsidP="0031296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31296C">
        <w:rPr>
          <w:rFonts w:ascii="Lucida Sans Unicode" w:eastAsia="Times New Roman" w:hAnsi="Lucida Sans Unicode" w:cs="Lucida Sans Unicode"/>
          <w:b/>
          <w:bCs/>
          <w:color w:val="444444"/>
          <w:sz w:val="20"/>
          <w:szCs w:val="20"/>
          <w:lang w:eastAsia="pl-PL"/>
        </w:rPr>
        <w:t>2018/S 152-349943</w:t>
      </w:r>
    </w:p>
    <w:p w:rsidR="0031296C" w:rsidRPr="0031296C" w:rsidRDefault="0031296C" w:rsidP="0031296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31296C">
        <w:rPr>
          <w:rFonts w:ascii="Lucida Sans Unicode" w:eastAsia="Times New Roman" w:hAnsi="Lucida Sans Unicode" w:cs="Lucida Sans Unicode"/>
          <w:b/>
          <w:bCs/>
          <w:color w:val="444444"/>
          <w:sz w:val="20"/>
          <w:szCs w:val="20"/>
          <w:lang w:eastAsia="pl-PL"/>
        </w:rPr>
        <w:t>Ogłoszenie o zamówieniu</w:t>
      </w:r>
    </w:p>
    <w:p w:rsidR="0031296C" w:rsidRPr="0031296C" w:rsidRDefault="0031296C" w:rsidP="0031296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31296C">
        <w:rPr>
          <w:rFonts w:ascii="Lucida Sans Unicode" w:eastAsia="Times New Roman" w:hAnsi="Lucida Sans Unicode" w:cs="Lucida Sans Unicode"/>
          <w:b/>
          <w:bCs/>
          <w:color w:val="444444"/>
          <w:sz w:val="20"/>
          <w:szCs w:val="20"/>
          <w:lang w:eastAsia="pl-PL"/>
        </w:rPr>
        <w:t>Dostawy</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br/>
        <w:t xml:space="preserve">Dyrektywa 2004/18/WE </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1296C">
        <w:rPr>
          <w:rFonts w:ascii="Lucida Sans Unicode" w:eastAsia="Times New Roman" w:hAnsi="Lucida Sans Unicode" w:cs="Lucida Sans Unicode"/>
          <w:b/>
          <w:bCs/>
          <w:color w:val="444444"/>
          <w:sz w:val="20"/>
          <w:szCs w:val="20"/>
          <w:u w:val="single"/>
          <w:lang w:eastAsia="pl-PL"/>
        </w:rPr>
        <w:t>Sekcja I: Instytucja zamawiająca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I.1)</w:t>
      </w:r>
      <w:r w:rsidRPr="0031296C">
        <w:rPr>
          <w:rFonts w:ascii="Lucida Sans Unicode" w:eastAsia="Times New Roman" w:hAnsi="Lucida Sans Unicode" w:cs="Lucida Sans Unicode"/>
          <w:b/>
          <w:bCs/>
          <w:color w:val="000000"/>
          <w:sz w:val="20"/>
          <w:szCs w:val="20"/>
          <w:lang w:eastAsia="pl-PL"/>
        </w:rPr>
        <w:t>Nazwa, adresy i punkty kontaktowe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 xml:space="preserve">Główny Instytut Górnictwa </w:t>
      </w:r>
      <w:r w:rsidRPr="0031296C">
        <w:rPr>
          <w:rFonts w:ascii="Lucida Sans Unicode" w:eastAsia="Times New Roman" w:hAnsi="Lucida Sans Unicode" w:cs="Lucida Sans Unicode"/>
          <w:color w:val="000000"/>
          <w:sz w:val="20"/>
          <w:szCs w:val="20"/>
          <w:lang w:eastAsia="pl-PL"/>
        </w:rPr>
        <w:br/>
        <w:t xml:space="preserve">6340126016 </w:t>
      </w:r>
      <w:r w:rsidRPr="0031296C">
        <w:rPr>
          <w:rFonts w:ascii="Lucida Sans Unicode" w:eastAsia="Times New Roman" w:hAnsi="Lucida Sans Unicode" w:cs="Lucida Sans Unicode"/>
          <w:color w:val="000000"/>
          <w:sz w:val="20"/>
          <w:szCs w:val="20"/>
          <w:lang w:eastAsia="pl-PL"/>
        </w:rPr>
        <w:br/>
        <w:t xml:space="preserve">pl. Gwarków 1 </w:t>
      </w:r>
      <w:r w:rsidRPr="0031296C">
        <w:rPr>
          <w:rFonts w:ascii="Lucida Sans Unicode" w:eastAsia="Times New Roman" w:hAnsi="Lucida Sans Unicode" w:cs="Lucida Sans Unicode"/>
          <w:color w:val="000000"/>
          <w:sz w:val="20"/>
          <w:szCs w:val="20"/>
          <w:lang w:eastAsia="pl-PL"/>
        </w:rPr>
        <w:br/>
        <w:t xml:space="preserve">Osoba do kontaktów: Monika </w:t>
      </w:r>
      <w:proofErr w:type="spellStart"/>
      <w:r w:rsidRPr="0031296C">
        <w:rPr>
          <w:rFonts w:ascii="Lucida Sans Unicode" w:eastAsia="Times New Roman" w:hAnsi="Lucida Sans Unicode" w:cs="Lucida Sans Unicode"/>
          <w:color w:val="000000"/>
          <w:sz w:val="20"/>
          <w:szCs w:val="20"/>
          <w:lang w:eastAsia="pl-PL"/>
        </w:rPr>
        <w:t>Wallenburg</w:t>
      </w:r>
      <w:proofErr w:type="spellEnd"/>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000000"/>
          <w:sz w:val="20"/>
          <w:szCs w:val="20"/>
          <w:lang w:eastAsia="pl-PL"/>
        </w:rPr>
        <w:br/>
        <w:t xml:space="preserve">40-166 Katowice </w:t>
      </w:r>
      <w:r w:rsidRPr="0031296C">
        <w:rPr>
          <w:rFonts w:ascii="Lucida Sans Unicode" w:eastAsia="Times New Roman" w:hAnsi="Lucida Sans Unicode" w:cs="Lucida Sans Unicode"/>
          <w:color w:val="000000"/>
          <w:sz w:val="20"/>
          <w:szCs w:val="20"/>
          <w:lang w:eastAsia="pl-PL"/>
        </w:rPr>
        <w:br/>
        <w:t xml:space="preserve">Polska </w:t>
      </w:r>
      <w:r w:rsidRPr="0031296C">
        <w:rPr>
          <w:rFonts w:ascii="Lucida Sans Unicode" w:eastAsia="Times New Roman" w:hAnsi="Lucida Sans Unicode" w:cs="Lucida Sans Unicode"/>
          <w:color w:val="000000"/>
          <w:sz w:val="20"/>
          <w:szCs w:val="20"/>
          <w:lang w:eastAsia="pl-PL"/>
        </w:rPr>
        <w:br/>
        <w:t xml:space="preserve">Tel.: +48 322592547 </w:t>
      </w:r>
      <w:r w:rsidRPr="0031296C">
        <w:rPr>
          <w:rFonts w:ascii="Lucida Sans Unicode" w:eastAsia="Times New Roman" w:hAnsi="Lucida Sans Unicode" w:cs="Lucida Sans Unicode"/>
          <w:color w:val="000000"/>
          <w:sz w:val="20"/>
          <w:szCs w:val="20"/>
          <w:lang w:eastAsia="pl-PL"/>
        </w:rPr>
        <w:br/>
        <w:t xml:space="preserve">E-mail: </w:t>
      </w:r>
      <w:hyperlink r:id="rId25" w:history="1">
        <w:r w:rsidRPr="0031296C">
          <w:rPr>
            <w:rFonts w:ascii="Lucida Sans Unicode" w:eastAsia="Times New Roman" w:hAnsi="Lucida Sans Unicode" w:cs="Lucida Sans Unicode"/>
            <w:color w:val="3366CC"/>
            <w:sz w:val="20"/>
            <w:szCs w:val="20"/>
            <w:u w:val="single"/>
            <w:lang w:eastAsia="pl-PL"/>
          </w:rPr>
          <w:t>mwallenburg@gig.eu</w:t>
        </w:r>
      </w:hyperlink>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000000"/>
          <w:sz w:val="20"/>
          <w:szCs w:val="20"/>
          <w:lang w:eastAsia="pl-PL"/>
        </w:rPr>
        <w:br/>
        <w:t xml:space="preserve">Faks: +48 322582205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b/>
          <w:bCs/>
          <w:color w:val="000000"/>
          <w:sz w:val="20"/>
          <w:szCs w:val="20"/>
          <w:lang w:eastAsia="pl-PL"/>
        </w:rPr>
        <w:t>Adresy internetowe:</w:t>
      </w:r>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 xml:space="preserve">Ogólny adres instytucji zamawiającej: </w:t>
      </w:r>
      <w:hyperlink r:id="rId26" w:tgtFrame="_blank" w:history="1">
        <w:r w:rsidRPr="0031296C">
          <w:rPr>
            <w:rFonts w:ascii="Lucida Sans Unicode" w:eastAsia="Times New Roman" w:hAnsi="Lucida Sans Unicode" w:cs="Lucida Sans Unicode"/>
            <w:color w:val="3366CC"/>
            <w:sz w:val="20"/>
            <w:szCs w:val="20"/>
            <w:u w:val="single"/>
            <w:lang w:eastAsia="pl-PL"/>
          </w:rPr>
          <w:t>www.gig.eu</w:t>
        </w:r>
      </w:hyperlink>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b/>
          <w:bCs/>
          <w:color w:val="000000"/>
          <w:sz w:val="20"/>
          <w:szCs w:val="20"/>
          <w:lang w:eastAsia="pl-PL"/>
        </w:rPr>
        <w:t>Więcej informacji można uzyskać pod adresem:</w:t>
      </w:r>
      <w:r w:rsidRPr="0031296C">
        <w:rPr>
          <w:rFonts w:ascii="Lucida Sans Unicode" w:eastAsia="Times New Roman" w:hAnsi="Lucida Sans Unicode" w:cs="Lucida Sans Unicode"/>
          <w:color w:val="000000"/>
          <w:sz w:val="20"/>
          <w:szCs w:val="20"/>
          <w:lang w:eastAsia="pl-PL"/>
        </w:rPr>
        <w:t xml:space="preserve"> Powyższy(-e) punkt(-y) kontaktowy(-e)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b/>
          <w:bCs/>
          <w:color w:val="000000"/>
          <w:sz w:val="20"/>
          <w:szCs w:val="20"/>
          <w:lang w:eastAsia="pl-PL"/>
        </w:rPr>
        <w:t>Specyfikacje i dokumenty dodatkowe (w tym dokumenty dotyczące dialogu konkurencyjnego oraz dynamicznego systemu zakupów) można uzyskać pod adresem:</w:t>
      </w:r>
      <w:r w:rsidRPr="0031296C">
        <w:rPr>
          <w:rFonts w:ascii="Lucida Sans Unicode" w:eastAsia="Times New Roman" w:hAnsi="Lucida Sans Unicode" w:cs="Lucida Sans Unicode"/>
          <w:color w:val="000000"/>
          <w:sz w:val="20"/>
          <w:szCs w:val="20"/>
          <w:lang w:eastAsia="pl-PL"/>
        </w:rPr>
        <w:t xml:space="preserve"> Powyższy(-e) punkt(-y) kontaktowy(-e)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b/>
          <w:bCs/>
          <w:color w:val="000000"/>
          <w:sz w:val="20"/>
          <w:szCs w:val="20"/>
          <w:lang w:eastAsia="pl-PL"/>
        </w:rPr>
        <w:t>Oferty lub wnioski o dopuszczenie do udziału w postępowaniu należy przesyłać na adres:</w:t>
      </w:r>
      <w:r w:rsidRPr="0031296C">
        <w:rPr>
          <w:rFonts w:ascii="Lucida Sans Unicode" w:eastAsia="Times New Roman" w:hAnsi="Lucida Sans Unicode" w:cs="Lucida Sans Unicode"/>
          <w:color w:val="000000"/>
          <w:sz w:val="20"/>
          <w:szCs w:val="20"/>
          <w:lang w:eastAsia="pl-PL"/>
        </w:rPr>
        <w:t xml:space="preserve"> Powyższy(-e) punkt(-y) kontaktowy(-e)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I.2)</w:t>
      </w:r>
      <w:r w:rsidRPr="0031296C">
        <w:rPr>
          <w:rFonts w:ascii="Lucida Sans Unicode" w:eastAsia="Times New Roman" w:hAnsi="Lucida Sans Unicode" w:cs="Lucida Sans Unicode"/>
          <w:b/>
          <w:bCs/>
          <w:color w:val="000000"/>
          <w:sz w:val="20"/>
          <w:szCs w:val="20"/>
          <w:lang w:eastAsia="pl-PL"/>
        </w:rPr>
        <w:t>Rodzaj instytucji zamawiającej</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Podmiot prawa publicznego</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I.3)</w:t>
      </w:r>
      <w:r w:rsidRPr="0031296C">
        <w:rPr>
          <w:rFonts w:ascii="Lucida Sans Unicode" w:eastAsia="Times New Roman" w:hAnsi="Lucida Sans Unicode" w:cs="Lucida Sans Unicode"/>
          <w:b/>
          <w:bCs/>
          <w:color w:val="000000"/>
          <w:sz w:val="20"/>
          <w:szCs w:val="20"/>
          <w:lang w:eastAsia="pl-PL"/>
        </w:rPr>
        <w:t>Główny przedmiot lub przedmioty działalności</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Inny: Nauka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I.4)</w:t>
      </w:r>
      <w:r w:rsidRPr="0031296C">
        <w:rPr>
          <w:rFonts w:ascii="Lucida Sans Unicode" w:eastAsia="Times New Roman" w:hAnsi="Lucida Sans Unicode" w:cs="Lucida Sans Unicode"/>
          <w:b/>
          <w:bCs/>
          <w:color w:val="000000"/>
          <w:sz w:val="20"/>
          <w:szCs w:val="20"/>
          <w:lang w:eastAsia="pl-PL"/>
        </w:rPr>
        <w:t>Udzielenie zamówienia w imieniu innych instytucji zamawiających</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Instytucja zamawiająca dokonuje zakupu w imieniu innych instytucji zamawiających: nie</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1296C">
        <w:rPr>
          <w:rFonts w:ascii="Lucida Sans Unicode" w:eastAsia="Times New Roman" w:hAnsi="Lucida Sans Unicode" w:cs="Lucida Sans Unicode"/>
          <w:b/>
          <w:bCs/>
          <w:color w:val="444444"/>
          <w:sz w:val="20"/>
          <w:szCs w:val="20"/>
          <w:u w:val="single"/>
          <w:lang w:eastAsia="pl-PL"/>
        </w:rPr>
        <w:t>Sekcja II: Przedmiot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II.1)</w:t>
      </w:r>
      <w:r w:rsidRPr="0031296C">
        <w:rPr>
          <w:rFonts w:ascii="Lucida Sans Unicode" w:eastAsia="Times New Roman" w:hAnsi="Lucida Sans Unicode" w:cs="Lucida Sans Unicode"/>
          <w:b/>
          <w:bCs/>
          <w:color w:val="000000"/>
          <w:sz w:val="20"/>
          <w:szCs w:val="20"/>
          <w:lang w:eastAsia="pl-PL"/>
        </w:rPr>
        <w:t>Opis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II.1.1)</w:t>
      </w:r>
      <w:r w:rsidRPr="0031296C">
        <w:rPr>
          <w:rFonts w:ascii="Lucida Sans Unicode" w:eastAsia="Times New Roman" w:hAnsi="Lucida Sans Unicode" w:cs="Lucida Sans Unicode"/>
          <w:b/>
          <w:bCs/>
          <w:color w:val="000000"/>
          <w:sz w:val="20"/>
          <w:szCs w:val="20"/>
          <w:lang w:eastAsia="pl-PL"/>
        </w:rPr>
        <w:t>Nazwa nadana zamówieniu przez instytucję zamawiającą:</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Przetarg nieograniczony na dostawę odczynników, wzorców oraz materiałów eksploatacyjnych</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II.1.2)</w:t>
      </w:r>
      <w:r w:rsidRPr="0031296C">
        <w:rPr>
          <w:rFonts w:ascii="Lucida Sans Unicode" w:eastAsia="Times New Roman" w:hAnsi="Lucida Sans Unicode" w:cs="Lucida Sans Unicode"/>
          <w:b/>
          <w:bCs/>
          <w:color w:val="000000"/>
          <w:sz w:val="20"/>
          <w:szCs w:val="20"/>
          <w:lang w:eastAsia="pl-PL"/>
        </w:rPr>
        <w:t>Rodzaj zamówienia oraz lokalizacja robót budowlanych, miejsce realizacji dostawy lub świadczenia usług</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Dostawy</w:t>
      </w:r>
      <w:r w:rsidRPr="0031296C">
        <w:rPr>
          <w:rFonts w:ascii="Lucida Sans Unicode" w:eastAsia="Times New Roman" w:hAnsi="Lucida Sans Unicode" w:cs="Lucida Sans Unicode"/>
          <w:color w:val="000000"/>
          <w:sz w:val="20"/>
          <w:szCs w:val="20"/>
          <w:lang w:eastAsia="pl-PL"/>
        </w:rPr>
        <w:br/>
        <w:t>Główne miejsce lub lokalizacja robót budowlanych, miejsce realizacji dostawy lub świadczenia usług: Główny Instytut Górnictwa, pl. Gwarków 1, 40-166 Katowice, POLSKA</w:t>
      </w:r>
      <w:r w:rsidRPr="0031296C">
        <w:rPr>
          <w:rFonts w:ascii="Lucida Sans Unicode" w:eastAsia="Times New Roman" w:hAnsi="Lucida Sans Unicode" w:cs="Lucida Sans Unicode"/>
          <w:color w:val="000000"/>
          <w:sz w:val="20"/>
          <w:szCs w:val="20"/>
          <w:lang w:eastAsia="pl-PL"/>
        </w:rPr>
        <w:br/>
        <w:t xml:space="preserve">Kod NUTS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II.1.3)</w:t>
      </w:r>
      <w:r w:rsidRPr="0031296C">
        <w:rPr>
          <w:rFonts w:ascii="Lucida Sans Unicode" w:eastAsia="Times New Roman" w:hAnsi="Lucida Sans Unicode" w:cs="Lucida Sans Unicode"/>
          <w:b/>
          <w:bCs/>
          <w:color w:val="000000"/>
          <w:sz w:val="20"/>
          <w:szCs w:val="20"/>
          <w:lang w:eastAsia="pl-PL"/>
        </w:rPr>
        <w:t>Informacje na temat zamówienia publicznego, umowy ramowej lub dynamicznego systemu zakupów (DSZ)</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Ogłoszenie dotyczy zamówienia publicznego</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II.1.5)</w:t>
      </w:r>
      <w:r w:rsidRPr="0031296C">
        <w:rPr>
          <w:rFonts w:ascii="Lucida Sans Unicode" w:eastAsia="Times New Roman" w:hAnsi="Lucida Sans Unicode" w:cs="Lucida Sans Unicode"/>
          <w:b/>
          <w:bCs/>
          <w:color w:val="000000"/>
          <w:sz w:val="20"/>
          <w:szCs w:val="20"/>
          <w:lang w:eastAsia="pl-PL"/>
        </w:rPr>
        <w:t>Krótki opis zamówienia lub zakupu</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Przetarg nieograniczony na dostawę odczynników, wzorców oraz materiałów eksploatacyjnych</w:t>
      </w:r>
      <w:r w:rsidRPr="0031296C">
        <w:rPr>
          <w:rFonts w:ascii="Lucida Sans Unicode" w:eastAsia="Times New Roman" w:hAnsi="Lucida Sans Unicode" w:cs="Lucida Sans Unicode"/>
          <w:color w:val="000000"/>
          <w:sz w:val="20"/>
          <w:szCs w:val="20"/>
          <w:lang w:eastAsia="pl-PL"/>
        </w:rPr>
        <w:br/>
        <w:t>Część 1: Odczynniki, testy, roztwory wzorcowe</w:t>
      </w:r>
      <w:r w:rsidRPr="0031296C">
        <w:rPr>
          <w:rFonts w:ascii="Lucida Sans Unicode" w:eastAsia="Times New Roman" w:hAnsi="Lucida Sans Unicode" w:cs="Lucida Sans Unicode"/>
          <w:color w:val="000000"/>
          <w:sz w:val="20"/>
          <w:szCs w:val="20"/>
          <w:lang w:eastAsia="pl-PL"/>
        </w:rPr>
        <w:br/>
        <w:t xml:space="preserve">Część 2. Odczynniki – materiały eksploatacyjne do realizacji metod akredytowanych w laboratorium dedykowane dla spektrofotometru </w:t>
      </w:r>
      <w:proofErr w:type="spellStart"/>
      <w:r w:rsidRPr="0031296C">
        <w:rPr>
          <w:rFonts w:ascii="Lucida Sans Unicode" w:eastAsia="Times New Roman" w:hAnsi="Lucida Sans Unicode" w:cs="Lucida Sans Unicode"/>
          <w:color w:val="000000"/>
          <w:sz w:val="20"/>
          <w:szCs w:val="20"/>
          <w:lang w:eastAsia="pl-PL"/>
        </w:rPr>
        <w:t>Pharo</w:t>
      </w:r>
      <w:proofErr w:type="spellEnd"/>
      <w:r w:rsidRPr="0031296C">
        <w:rPr>
          <w:rFonts w:ascii="Lucida Sans Unicode" w:eastAsia="Times New Roman" w:hAnsi="Lucida Sans Unicode" w:cs="Lucida Sans Unicode"/>
          <w:color w:val="000000"/>
          <w:sz w:val="20"/>
          <w:szCs w:val="20"/>
          <w:lang w:eastAsia="pl-PL"/>
        </w:rPr>
        <w:t xml:space="preserve"> 300 oraz dejonizatorów </w:t>
      </w:r>
      <w:proofErr w:type="spellStart"/>
      <w:r w:rsidRPr="0031296C">
        <w:rPr>
          <w:rFonts w:ascii="Lucida Sans Unicode" w:eastAsia="Times New Roman" w:hAnsi="Lucida Sans Unicode" w:cs="Lucida Sans Unicode"/>
          <w:color w:val="000000"/>
          <w:sz w:val="20"/>
          <w:szCs w:val="20"/>
          <w:lang w:eastAsia="pl-PL"/>
        </w:rPr>
        <w:t>Millipore</w:t>
      </w:r>
      <w:proofErr w:type="spellEnd"/>
      <w:r w:rsidRPr="0031296C">
        <w:rPr>
          <w:rFonts w:ascii="Lucida Sans Unicode" w:eastAsia="Times New Roman" w:hAnsi="Lucida Sans Unicode" w:cs="Lucida Sans Unicode"/>
          <w:color w:val="000000"/>
          <w:sz w:val="20"/>
          <w:szCs w:val="20"/>
          <w:lang w:eastAsia="pl-PL"/>
        </w:rPr>
        <w:t xml:space="preserve"> </w:t>
      </w:r>
      <w:proofErr w:type="spellStart"/>
      <w:r w:rsidRPr="0031296C">
        <w:rPr>
          <w:rFonts w:ascii="Lucida Sans Unicode" w:eastAsia="Times New Roman" w:hAnsi="Lucida Sans Unicode" w:cs="Lucida Sans Unicode"/>
          <w:color w:val="000000"/>
          <w:sz w:val="20"/>
          <w:szCs w:val="20"/>
          <w:lang w:eastAsia="pl-PL"/>
        </w:rPr>
        <w:t>Simplicity</w:t>
      </w:r>
      <w:proofErr w:type="spellEnd"/>
      <w:r w:rsidRPr="0031296C">
        <w:rPr>
          <w:rFonts w:ascii="Lucida Sans Unicode" w:eastAsia="Times New Roman" w:hAnsi="Lucida Sans Unicode" w:cs="Lucida Sans Unicode"/>
          <w:color w:val="000000"/>
          <w:sz w:val="20"/>
          <w:szCs w:val="20"/>
          <w:lang w:eastAsia="pl-PL"/>
        </w:rPr>
        <w:t xml:space="preserve"> 185, </w:t>
      </w:r>
      <w:proofErr w:type="spellStart"/>
      <w:r w:rsidRPr="0031296C">
        <w:rPr>
          <w:rFonts w:ascii="Lucida Sans Unicode" w:eastAsia="Times New Roman" w:hAnsi="Lucida Sans Unicode" w:cs="Lucida Sans Unicode"/>
          <w:color w:val="000000"/>
          <w:sz w:val="20"/>
          <w:szCs w:val="20"/>
          <w:lang w:eastAsia="pl-PL"/>
        </w:rPr>
        <w:t>Simplicity</w:t>
      </w:r>
      <w:proofErr w:type="spellEnd"/>
      <w:r w:rsidRPr="0031296C">
        <w:rPr>
          <w:rFonts w:ascii="Lucida Sans Unicode" w:eastAsia="Times New Roman" w:hAnsi="Lucida Sans Unicode" w:cs="Lucida Sans Unicode"/>
          <w:color w:val="000000"/>
          <w:sz w:val="20"/>
          <w:szCs w:val="20"/>
          <w:lang w:eastAsia="pl-PL"/>
        </w:rPr>
        <w:t xml:space="preserve"> UV oraz DIRECT-Q3</w:t>
      </w:r>
      <w:r w:rsidRPr="0031296C">
        <w:rPr>
          <w:rFonts w:ascii="Lucida Sans Unicode" w:eastAsia="Times New Roman" w:hAnsi="Lucida Sans Unicode" w:cs="Lucida Sans Unicode"/>
          <w:color w:val="000000"/>
          <w:sz w:val="20"/>
          <w:szCs w:val="20"/>
          <w:lang w:eastAsia="pl-PL"/>
        </w:rPr>
        <w:br/>
        <w:t>Część 3. Odczynniki wysokiej czystości</w:t>
      </w:r>
      <w:r w:rsidRPr="0031296C">
        <w:rPr>
          <w:rFonts w:ascii="Lucida Sans Unicode" w:eastAsia="Times New Roman" w:hAnsi="Lucida Sans Unicode" w:cs="Lucida Sans Unicode"/>
          <w:color w:val="000000"/>
          <w:sz w:val="20"/>
          <w:szCs w:val="20"/>
          <w:lang w:eastAsia="pl-PL"/>
        </w:rPr>
        <w:br/>
        <w:t xml:space="preserve">Część 4: Standardy odniesienia do sprawdzania kolorymetru </w:t>
      </w:r>
      <w:proofErr w:type="spellStart"/>
      <w:r w:rsidRPr="0031296C">
        <w:rPr>
          <w:rFonts w:ascii="Lucida Sans Unicode" w:eastAsia="Times New Roman" w:hAnsi="Lucida Sans Unicode" w:cs="Lucida Sans Unicode"/>
          <w:color w:val="000000"/>
          <w:sz w:val="20"/>
          <w:szCs w:val="20"/>
          <w:lang w:eastAsia="pl-PL"/>
        </w:rPr>
        <w:t>Eutech</w:t>
      </w:r>
      <w:proofErr w:type="spellEnd"/>
      <w:r w:rsidRPr="0031296C">
        <w:rPr>
          <w:rFonts w:ascii="Lucida Sans Unicode" w:eastAsia="Times New Roman" w:hAnsi="Lucida Sans Unicode" w:cs="Lucida Sans Unicode"/>
          <w:color w:val="000000"/>
          <w:sz w:val="20"/>
          <w:szCs w:val="20"/>
          <w:lang w:eastAsia="pl-PL"/>
        </w:rPr>
        <w:t xml:space="preserve"> Instruments model C301 oraz tlenomierza,</w:t>
      </w:r>
      <w:r w:rsidRPr="0031296C">
        <w:rPr>
          <w:rFonts w:ascii="Lucida Sans Unicode" w:eastAsia="Times New Roman" w:hAnsi="Lucida Sans Unicode" w:cs="Lucida Sans Unicode"/>
          <w:color w:val="000000"/>
          <w:sz w:val="20"/>
          <w:szCs w:val="20"/>
          <w:lang w:eastAsia="pl-PL"/>
        </w:rPr>
        <w:br/>
        <w:t>Część 5: Materiały eksploatacyjne do posiadanych przez Zamawiającego dejonizatorów Spring 5R oraz Technical 10</w:t>
      </w:r>
      <w:r w:rsidRPr="0031296C">
        <w:rPr>
          <w:rFonts w:ascii="Lucida Sans Unicode" w:eastAsia="Times New Roman" w:hAnsi="Lucida Sans Unicode" w:cs="Lucida Sans Unicode"/>
          <w:color w:val="000000"/>
          <w:sz w:val="20"/>
          <w:szCs w:val="20"/>
          <w:lang w:eastAsia="pl-PL"/>
        </w:rPr>
        <w:br/>
        <w:t xml:space="preserve">Część 6: Materiały eksploatacyjne dla posiadanego przez Zamawiającego urządzenia </w:t>
      </w:r>
      <w:proofErr w:type="spellStart"/>
      <w:r w:rsidRPr="0031296C">
        <w:rPr>
          <w:rFonts w:ascii="Lucida Sans Unicode" w:eastAsia="Times New Roman" w:hAnsi="Lucida Sans Unicode" w:cs="Lucida Sans Unicode"/>
          <w:color w:val="000000"/>
          <w:sz w:val="20"/>
          <w:szCs w:val="20"/>
          <w:lang w:eastAsia="pl-PL"/>
        </w:rPr>
        <w:t>Multiwave</w:t>
      </w:r>
      <w:proofErr w:type="spellEnd"/>
      <w:r w:rsidRPr="0031296C">
        <w:rPr>
          <w:rFonts w:ascii="Lucida Sans Unicode" w:eastAsia="Times New Roman" w:hAnsi="Lucida Sans Unicode" w:cs="Lucida Sans Unicode"/>
          <w:color w:val="000000"/>
          <w:sz w:val="20"/>
          <w:szCs w:val="20"/>
          <w:lang w:eastAsia="pl-PL"/>
        </w:rPr>
        <w:t xml:space="preserve"> 3000</w:t>
      </w:r>
      <w:r w:rsidRPr="0031296C">
        <w:rPr>
          <w:rFonts w:ascii="Lucida Sans Unicode" w:eastAsia="Times New Roman" w:hAnsi="Lucida Sans Unicode" w:cs="Lucida Sans Unicode"/>
          <w:color w:val="000000"/>
          <w:sz w:val="20"/>
          <w:szCs w:val="20"/>
          <w:lang w:eastAsia="pl-PL"/>
        </w:rPr>
        <w:br/>
        <w:t>Część 7. Materiały eksploatacyjne do urządzenia posiadanego przez Zamawiającego LMN-100 oraz aparatu MA-2000</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II.1.6)</w:t>
      </w:r>
      <w:r w:rsidRPr="0031296C">
        <w:rPr>
          <w:rFonts w:ascii="Lucida Sans Unicode" w:eastAsia="Times New Roman" w:hAnsi="Lucida Sans Unicode" w:cs="Lucida Sans Unicode"/>
          <w:b/>
          <w:bCs/>
          <w:color w:val="000000"/>
          <w:sz w:val="20"/>
          <w:szCs w:val="20"/>
          <w:lang w:eastAsia="pl-PL"/>
        </w:rPr>
        <w:t>Wspólny Słownik Zamówień (CPV)</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FF0000"/>
          <w:sz w:val="20"/>
          <w:szCs w:val="20"/>
          <w:lang w:eastAsia="pl-PL"/>
        </w:rPr>
        <w:t>33696000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33696300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33696500</w:t>
      </w:r>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II.1.7)</w:t>
      </w:r>
      <w:r w:rsidRPr="0031296C">
        <w:rPr>
          <w:rFonts w:ascii="Lucida Sans Unicode" w:eastAsia="Times New Roman" w:hAnsi="Lucida Sans Unicode" w:cs="Lucida Sans Unicode"/>
          <w:b/>
          <w:bCs/>
          <w:color w:val="000000"/>
          <w:sz w:val="20"/>
          <w:szCs w:val="20"/>
          <w:lang w:eastAsia="pl-PL"/>
        </w:rPr>
        <w:t>Informacje na temat Porozumienia w sprawie zamówień rządowych (GPA)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Zamówienie jest objęte Porozumieniem w sprawie zamówień rządowych (GPA): 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II.1.8)</w:t>
      </w:r>
      <w:r w:rsidRPr="0031296C">
        <w:rPr>
          <w:rFonts w:ascii="Lucida Sans Unicode" w:eastAsia="Times New Roman" w:hAnsi="Lucida Sans Unicode" w:cs="Lucida Sans Unicode"/>
          <w:b/>
          <w:bCs/>
          <w:color w:val="000000"/>
          <w:sz w:val="20"/>
          <w:szCs w:val="20"/>
          <w:lang w:eastAsia="pl-PL"/>
        </w:rPr>
        <w:t>Części</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To zamówienie podzielone jest na części: tak</w:t>
      </w:r>
      <w:r w:rsidRPr="0031296C">
        <w:rPr>
          <w:rFonts w:ascii="Lucida Sans Unicode" w:eastAsia="Times New Roman" w:hAnsi="Lucida Sans Unicode" w:cs="Lucida Sans Unicode"/>
          <w:color w:val="000000"/>
          <w:sz w:val="20"/>
          <w:szCs w:val="20"/>
          <w:lang w:eastAsia="pl-PL"/>
        </w:rPr>
        <w:br/>
        <w:t>Oferty można składać w odniesieniu do jednej lub więcej części</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II.1.9)</w:t>
      </w:r>
      <w:r w:rsidRPr="0031296C">
        <w:rPr>
          <w:rFonts w:ascii="Lucida Sans Unicode" w:eastAsia="Times New Roman" w:hAnsi="Lucida Sans Unicode" w:cs="Lucida Sans Unicode"/>
          <w:b/>
          <w:bCs/>
          <w:color w:val="000000"/>
          <w:sz w:val="20"/>
          <w:szCs w:val="20"/>
          <w:lang w:eastAsia="pl-PL"/>
        </w:rPr>
        <w:t>Informacje o ofertach wariantowych</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Dopuszcza się składanie ofert wariantowych: 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II.2)</w:t>
      </w:r>
      <w:r w:rsidRPr="0031296C">
        <w:rPr>
          <w:rFonts w:ascii="Lucida Sans Unicode" w:eastAsia="Times New Roman" w:hAnsi="Lucida Sans Unicode" w:cs="Lucida Sans Unicode"/>
          <w:b/>
          <w:bCs/>
          <w:color w:val="000000"/>
          <w:sz w:val="20"/>
          <w:szCs w:val="20"/>
          <w:lang w:eastAsia="pl-PL"/>
        </w:rPr>
        <w:t>Wielkość lub zakres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II.2.1)</w:t>
      </w:r>
      <w:r w:rsidRPr="0031296C">
        <w:rPr>
          <w:rFonts w:ascii="Lucida Sans Unicode" w:eastAsia="Times New Roman" w:hAnsi="Lucida Sans Unicode" w:cs="Lucida Sans Unicode"/>
          <w:b/>
          <w:bCs/>
          <w:color w:val="000000"/>
          <w:sz w:val="20"/>
          <w:szCs w:val="20"/>
          <w:lang w:eastAsia="pl-PL"/>
        </w:rPr>
        <w:t>Całkowita wielkość lub zakres: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674 239,22</w:t>
      </w:r>
      <w:r w:rsidRPr="0031296C">
        <w:rPr>
          <w:rFonts w:ascii="Lucida Sans Unicode" w:eastAsia="Times New Roman" w:hAnsi="Lucida Sans Unicode" w:cs="Lucida Sans Unicode"/>
          <w:color w:val="000000"/>
          <w:sz w:val="20"/>
          <w:szCs w:val="20"/>
          <w:lang w:eastAsia="pl-PL"/>
        </w:rPr>
        <w:br/>
        <w:t>Szacunkowa wartość bez VAT: 674 239,22 PLN</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II.2.2)</w:t>
      </w:r>
      <w:r w:rsidRPr="0031296C">
        <w:rPr>
          <w:rFonts w:ascii="Lucida Sans Unicode" w:eastAsia="Times New Roman" w:hAnsi="Lucida Sans Unicode" w:cs="Lucida Sans Unicode"/>
          <w:b/>
          <w:bCs/>
          <w:color w:val="000000"/>
          <w:sz w:val="20"/>
          <w:szCs w:val="20"/>
          <w:lang w:eastAsia="pl-PL"/>
        </w:rPr>
        <w:t>Informacje o opcjach</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Opcje: 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II.2.3)</w:t>
      </w:r>
      <w:r w:rsidRPr="0031296C">
        <w:rPr>
          <w:rFonts w:ascii="Lucida Sans Unicode" w:eastAsia="Times New Roman" w:hAnsi="Lucida Sans Unicode" w:cs="Lucida Sans Unicode"/>
          <w:b/>
          <w:bCs/>
          <w:color w:val="000000"/>
          <w:sz w:val="20"/>
          <w:szCs w:val="20"/>
          <w:lang w:eastAsia="pl-PL"/>
        </w:rPr>
        <w:t>Informacje o wznowieniach</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Jest to zamówienie podlegające wznowieniu: 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II.3)</w:t>
      </w:r>
      <w:r w:rsidRPr="0031296C">
        <w:rPr>
          <w:rFonts w:ascii="Lucida Sans Unicode" w:eastAsia="Times New Roman" w:hAnsi="Lucida Sans Unicode" w:cs="Lucida Sans Unicode"/>
          <w:b/>
          <w:bCs/>
          <w:color w:val="000000"/>
          <w:sz w:val="20"/>
          <w:szCs w:val="20"/>
          <w:lang w:eastAsia="pl-PL"/>
        </w:rPr>
        <w:t>Czas trwania zamówienia lub termin realizacji</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Okres w miesiącach: 12 (od udzielenia zamówienia)</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1296C">
        <w:rPr>
          <w:rFonts w:ascii="Lucida Sans Unicode" w:eastAsia="Times New Roman" w:hAnsi="Lucida Sans Unicode" w:cs="Lucida Sans Unicode"/>
          <w:b/>
          <w:bCs/>
          <w:color w:val="444444"/>
          <w:sz w:val="20"/>
          <w:szCs w:val="20"/>
          <w:u w:val="single"/>
          <w:lang w:eastAsia="pl-PL"/>
        </w:rPr>
        <w:t>Informacje o częściach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t xml:space="preserve">Część nr: 1 Nazwa: Odczynniki, testy, roztwory wzorcowe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1)</w:t>
      </w:r>
      <w:r w:rsidRPr="0031296C">
        <w:rPr>
          <w:rFonts w:ascii="Lucida Sans Unicode" w:eastAsia="Times New Roman" w:hAnsi="Lucida Sans Unicode" w:cs="Lucida Sans Unicode"/>
          <w:b/>
          <w:bCs/>
          <w:color w:val="000000"/>
          <w:sz w:val="20"/>
          <w:szCs w:val="20"/>
          <w:lang w:eastAsia="pl-PL"/>
        </w:rPr>
        <w:t>Krótki opis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Odczynniki, testy, roztwory wzorcowe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2)</w:t>
      </w:r>
      <w:r w:rsidRPr="0031296C">
        <w:rPr>
          <w:rFonts w:ascii="Lucida Sans Unicode" w:eastAsia="Times New Roman" w:hAnsi="Lucida Sans Unicode" w:cs="Lucida Sans Unicode"/>
          <w:b/>
          <w:bCs/>
          <w:color w:val="000000"/>
          <w:sz w:val="20"/>
          <w:szCs w:val="20"/>
          <w:lang w:eastAsia="pl-PL"/>
        </w:rPr>
        <w:t>Wspólny Słownik Zamówień (CPV)</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FF0000"/>
          <w:sz w:val="20"/>
          <w:szCs w:val="20"/>
          <w:lang w:eastAsia="pl-PL"/>
        </w:rPr>
        <w:t>33696000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33696300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33696500</w:t>
      </w:r>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3)</w:t>
      </w:r>
      <w:r w:rsidRPr="0031296C">
        <w:rPr>
          <w:rFonts w:ascii="Lucida Sans Unicode" w:eastAsia="Times New Roman" w:hAnsi="Lucida Sans Unicode" w:cs="Lucida Sans Unicode"/>
          <w:b/>
          <w:bCs/>
          <w:color w:val="000000"/>
          <w:sz w:val="20"/>
          <w:szCs w:val="20"/>
          <w:lang w:eastAsia="pl-PL"/>
        </w:rPr>
        <w:t>Wielkość lub zakres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Szacunkowa wartość bez VAT: 274 632,83 PLN</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4)</w:t>
      </w:r>
      <w:r w:rsidRPr="0031296C">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Okres w miesiącach: 12 (od udzielenia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t xml:space="preserve">Część nr: 2 Nazwa: Odczynniki – materiały eksploatacyjne do realizacji metod akredytowanych w laboratorium dedykowane dla spektrofotometru </w:t>
      </w:r>
      <w:proofErr w:type="spellStart"/>
      <w:r w:rsidRPr="0031296C">
        <w:rPr>
          <w:rFonts w:ascii="Lucida Sans Unicode" w:eastAsia="Times New Roman" w:hAnsi="Lucida Sans Unicode" w:cs="Lucida Sans Unicode"/>
          <w:color w:val="444444"/>
          <w:sz w:val="20"/>
          <w:szCs w:val="20"/>
          <w:lang w:eastAsia="pl-PL"/>
        </w:rPr>
        <w:t>Pharo</w:t>
      </w:r>
      <w:proofErr w:type="spellEnd"/>
      <w:r w:rsidRPr="0031296C">
        <w:rPr>
          <w:rFonts w:ascii="Lucida Sans Unicode" w:eastAsia="Times New Roman" w:hAnsi="Lucida Sans Unicode" w:cs="Lucida Sans Unicode"/>
          <w:color w:val="444444"/>
          <w:sz w:val="20"/>
          <w:szCs w:val="20"/>
          <w:lang w:eastAsia="pl-PL"/>
        </w:rPr>
        <w:t xml:space="preserve"> 300 oraz dejonizatorów </w:t>
      </w:r>
      <w:proofErr w:type="spellStart"/>
      <w:r w:rsidRPr="0031296C">
        <w:rPr>
          <w:rFonts w:ascii="Lucida Sans Unicode" w:eastAsia="Times New Roman" w:hAnsi="Lucida Sans Unicode" w:cs="Lucida Sans Unicode"/>
          <w:color w:val="444444"/>
          <w:sz w:val="20"/>
          <w:szCs w:val="20"/>
          <w:lang w:eastAsia="pl-PL"/>
        </w:rPr>
        <w:t>Millipore</w:t>
      </w:r>
      <w:proofErr w:type="spellEnd"/>
      <w:r w:rsidRPr="0031296C">
        <w:rPr>
          <w:rFonts w:ascii="Lucida Sans Unicode" w:eastAsia="Times New Roman" w:hAnsi="Lucida Sans Unicode" w:cs="Lucida Sans Unicode"/>
          <w:color w:val="444444"/>
          <w:sz w:val="20"/>
          <w:szCs w:val="20"/>
          <w:lang w:eastAsia="pl-PL"/>
        </w:rPr>
        <w:t xml:space="preserve"> </w:t>
      </w:r>
      <w:proofErr w:type="spellStart"/>
      <w:r w:rsidRPr="0031296C">
        <w:rPr>
          <w:rFonts w:ascii="Lucida Sans Unicode" w:eastAsia="Times New Roman" w:hAnsi="Lucida Sans Unicode" w:cs="Lucida Sans Unicode"/>
          <w:color w:val="444444"/>
          <w:sz w:val="20"/>
          <w:szCs w:val="20"/>
          <w:lang w:eastAsia="pl-PL"/>
        </w:rPr>
        <w:t>Simplicity</w:t>
      </w:r>
      <w:proofErr w:type="spellEnd"/>
      <w:r w:rsidRPr="0031296C">
        <w:rPr>
          <w:rFonts w:ascii="Lucida Sans Unicode" w:eastAsia="Times New Roman" w:hAnsi="Lucida Sans Unicode" w:cs="Lucida Sans Unicode"/>
          <w:color w:val="444444"/>
          <w:sz w:val="20"/>
          <w:szCs w:val="20"/>
          <w:lang w:eastAsia="pl-PL"/>
        </w:rPr>
        <w:t xml:space="preserve"> 185, </w:t>
      </w:r>
      <w:proofErr w:type="spellStart"/>
      <w:r w:rsidRPr="0031296C">
        <w:rPr>
          <w:rFonts w:ascii="Lucida Sans Unicode" w:eastAsia="Times New Roman" w:hAnsi="Lucida Sans Unicode" w:cs="Lucida Sans Unicode"/>
          <w:color w:val="444444"/>
          <w:sz w:val="20"/>
          <w:szCs w:val="20"/>
          <w:lang w:eastAsia="pl-PL"/>
        </w:rPr>
        <w:t>Simplicity</w:t>
      </w:r>
      <w:proofErr w:type="spellEnd"/>
      <w:r w:rsidRPr="0031296C">
        <w:rPr>
          <w:rFonts w:ascii="Lucida Sans Unicode" w:eastAsia="Times New Roman" w:hAnsi="Lucida Sans Unicode" w:cs="Lucida Sans Unicode"/>
          <w:color w:val="444444"/>
          <w:sz w:val="20"/>
          <w:szCs w:val="20"/>
          <w:lang w:eastAsia="pl-PL"/>
        </w:rPr>
        <w:t xml:space="preserve"> UV oraz DIRECT-Q3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1)</w:t>
      </w:r>
      <w:r w:rsidRPr="0031296C">
        <w:rPr>
          <w:rFonts w:ascii="Lucida Sans Unicode" w:eastAsia="Times New Roman" w:hAnsi="Lucida Sans Unicode" w:cs="Lucida Sans Unicode"/>
          <w:b/>
          <w:bCs/>
          <w:color w:val="000000"/>
          <w:sz w:val="20"/>
          <w:szCs w:val="20"/>
          <w:lang w:eastAsia="pl-PL"/>
        </w:rPr>
        <w:t>Krótki opis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 xml:space="preserve">Odczynniki – materiały eksploatacyjne do realizacji metod akredytowanych w laboratorium dedykowane dla spektrofotometru </w:t>
      </w:r>
      <w:proofErr w:type="spellStart"/>
      <w:r w:rsidRPr="0031296C">
        <w:rPr>
          <w:rFonts w:ascii="Lucida Sans Unicode" w:eastAsia="Times New Roman" w:hAnsi="Lucida Sans Unicode" w:cs="Lucida Sans Unicode"/>
          <w:color w:val="000000"/>
          <w:sz w:val="20"/>
          <w:szCs w:val="20"/>
          <w:lang w:eastAsia="pl-PL"/>
        </w:rPr>
        <w:t>Pharo</w:t>
      </w:r>
      <w:proofErr w:type="spellEnd"/>
      <w:r w:rsidRPr="0031296C">
        <w:rPr>
          <w:rFonts w:ascii="Lucida Sans Unicode" w:eastAsia="Times New Roman" w:hAnsi="Lucida Sans Unicode" w:cs="Lucida Sans Unicode"/>
          <w:color w:val="000000"/>
          <w:sz w:val="20"/>
          <w:szCs w:val="20"/>
          <w:lang w:eastAsia="pl-PL"/>
        </w:rPr>
        <w:t xml:space="preserve"> 300 oraz dejonizatorów </w:t>
      </w:r>
      <w:proofErr w:type="spellStart"/>
      <w:r w:rsidRPr="0031296C">
        <w:rPr>
          <w:rFonts w:ascii="Lucida Sans Unicode" w:eastAsia="Times New Roman" w:hAnsi="Lucida Sans Unicode" w:cs="Lucida Sans Unicode"/>
          <w:color w:val="000000"/>
          <w:sz w:val="20"/>
          <w:szCs w:val="20"/>
          <w:lang w:eastAsia="pl-PL"/>
        </w:rPr>
        <w:t>Millipore</w:t>
      </w:r>
      <w:proofErr w:type="spellEnd"/>
      <w:r w:rsidRPr="0031296C">
        <w:rPr>
          <w:rFonts w:ascii="Lucida Sans Unicode" w:eastAsia="Times New Roman" w:hAnsi="Lucida Sans Unicode" w:cs="Lucida Sans Unicode"/>
          <w:color w:val="000000"/>
          <w:sz w:val="20"/>
          <w:szCs w:val="20"/>
          <w:lang w:eastAsia="pl-PL"/>
        </w:rPr>
        <w:t xml:space="preserve"> </w:t>
      </w:r>
      <w:proofErr w:type="spellStart"/>
      <w:r w:rsidRPr="0031296C">
        <w:rPr>
          <w:rFonts w:ascii="Lucida Sans Unicode" w:eastAsia="Times New Roman" w:hAnsi="Lucida Sans Unicode" w:cs="Lucida Sans Unicode"/>
          <w:color w:val="000000"/>
          <w:sz w:val="20"/>
          <w:szCs w:val="20"/>
          <w:lang w:eastAsia="pl-PL"/>
        </w:rPr>
        <w:t>Simplicity</w:t>
      </w:r>
      <w:proofErr w:type="spellEnd"/>
      <w:r w:rsidRPr="0031296C">
        <w:rPr>
          <w:rFonts w:ascii="Lucida Sans Unicode" w:eastAsia="Times New Roman" w:hAnsi="Lucida Sans Unicode" w:cs="Lucida Sans Unicode"/>
          <w:color w:val="000000"/>
          <w:sz w:val="20"/>
          <w:szCs w:val="20"/>
          <w:lang w:eastAsia="pl-PL"/>
        </w:rPr>
        <w:t xml:space="preserve"> 185, </w:t>
      </w:r>
      <w:proofErr w:type="spellStart"/>
      <w:r w:rsidRPr="0031296C">
        <w:rPr>
          <w:rFonts w:ascii="Lucida Sans Unicode" w:eastAsia="Times New Roman" w:hAnsi="Lucida Sans Unicode" w:cs="Lucida Sans Unicode"/>
          <w:color w:val="000000"/>
          <w:sz w:val="20"/>
          <w:szCs w:val="20"/>
          <w:lang w:eastAsia="pl-PL"/>
        </w:rPr>
        <w:t>Simplicity</w:t>
      </w:r>
      <w:proofErr w:type="spellEnd"/>
      <w:r w:rsidRPr="0031296C">
        <w:rPr>
          <w:rFonts w:ascii="Lucida Sans Unicode" w:eastAsia="Times New Roman" w:hAnsi="Lucida Sans Unicode" w:cs="Lucida Sans Unicode"/>
          <w:color w:val="000000"/>
          <w:sz w:val="20"/>
          <w:szCs w:val="20"/>
          <w:lang w:eastAsia="pl-PL"/>
        </w:rPr>
        <w:t xml:space="preserve"> UV oraz DIRECT-Q3</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2)</w:t>
      </w:r>
      <w:r w:rsidRPr="0031296C">
        <w:rPr>
          <w:rFonts w:ascii="Lucida Sans Unicode" w:eastAsia="Times New Roman" w:hAnsi="Lucida Sans Unicode" w:cs="Lucida Sans Unicode"/>
          <w:b/>
          <w:bCs/>
          <w:color w:val="000000"/>
          <w:sz w:val="20"/>
          <w:szCs w:val="20"/>
          <w:lang w:eastAsia="pl-PL"/>
        </w:rPr>
        <w:t>Wspólny Słownik Zamówień (CPV)</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FF0000"/>
          <w:sz w:val="20"/>
          <w:szCs w:val="20"/>
          <w:lang w:eastAsia="pl-PL"/>
        </w:rPr>
        <w:t>33696000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33696300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33696500</w:t>
      </w:r>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3)</w:t>
      </w:r>
      <w:r w:rsidRPr="0031296C">
        <w:rPr>
          <w:rFonts w:ascii="Lucida Sans Unicode" w:eastAsia="Times New Roman" w:hAnsi="Lucida Sans Unicode" w:cs="Lucida Sans Unicode"/>
          <w:b/>
          <w:bCs/>
          <w:color w:val="000000"/>
          <w:sz w:val="20"/>
          <w:szCs w:val="20"/>
          <w:lang w:eastAsia="pl-PL"/>
        </w:rPr>
        <w:t>Wielkość lub zakres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Szacunkowa wartość bez VAT: 189 402,00 PLN</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4)</w:t>
      </w:r>
      <w:r w:rsidRPr="0031296C">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Okres w miesiącach: 12 (od udzielenia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t xml:space="preserve">Część nr: 3 Nazwa: Odczynniki wysokiej czystości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1)</w:t>
      </w:r>
      <w:r w:rsidRPr="0031296C">
        <w:rPr>
          <w:rFonts w:ascii="Lucida Sans Unicode" w:eastAsia="Times New Roman" w:hAnsi="Lucida Sans Unicode" w:cs="Lucida Sans Unicode"/>
          <w:b/>
          <w:bCs/>
          <w:color w:val="000000"/>
          <w:sz w:val="20"/>
          <w:szCs w:val="20"/>
          <w:lang w:eastAsia="pl-PL"/>
        </w:rPr>
        <w:t>Krótki opis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Odczynniki wysokiej czystości</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2)</w:t>
      </w:r>
      <w:r w:rsidRPr="0031296C">
        <w:rPr>
          <w:rFonts w:ascii="Lucida Sans Unicode" w:eastAsia="Times New Roman" w:hAnsi="Lucida Sans Unicode" w:cs="Lucida Sans Unicode"/>
          <w:b/>
          <w:bCs/>
          <w:color w:val="000000"/>
          <w:sz w:val="20"/>
          <w:szCs w:val="20"/>
          <w:lang w:eastAsia="pl-PL"/>
        </w:rPr>
        <w:t>Wspólny Słownik Zamówień (CPV)</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FF0000"/>
          <w:sz w:val="20"/>
          <w:szCs w:val="20"/>
          <w:lang w:eastAsia="pl-PL"/>
        </w:rPr>
        <w:t>33696000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33696300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33696500</w:t>
      </w:r>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3)</w:t>
      </w:r>
      <w:r w:rsidRPr="0031296C">
        <w:rPr>
          <w:rFonts w:ascii="Lucida Sans Unicode" w:eastAsia="Times New Roman" w:hAnsi="Lucida Sans Unicode" w:cs="Lucida Sans Unicode"/>
          <w:b/>
          <w:bCs/>
          <w:color w:val="000000"/>
          <w:sz w:val="20"/>
          <w:szCs w:val="20"/>
          <w:lang w:eastAsia="pl-PL"/>
        </w:rPr>
        <w:t>Wielkość lub zakres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Szacunkowa wartość bez VAT: 44 675,00 PLN</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4)</w:t>
      </w:r>
      <w:r w:rsidRPr="0031296C">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Okres w miesiącach: 12 (od udzielenia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t xml:space="preserve">Część nr: 4 Nazwa: Standardy odniesienia do sprawdzania kolorymetru </w:t>
      </w:r>
      <w:proofErr w:type="spellStart"/>
      <w:r w:rsidRPr="0031296C">
        <w:rPr>
          <w:rFonts w:ascii="Lucida Sans Unicode" w:eastAsia="Times New Roman" w:hAnsi="Lucida Sans Unicode" w:cs="Lucida Sans Unicode"/>
          <w:color w:val="444444"/>
          <w:sz w:val="20"/>
          <w:szCs w:val="20"/>
          <w:lang w:eastAsia="pl-PL"/>
        </w:rPr>
        <w:t>Eutech</w:t>
      </w:r>
      <w:proofErr w:type="spellEnd"/>
      <w:r w:rsidRPr="0031296C">
        <w:rPr>
          <w:rFonts w:ascii="Lucida Sans Unicode" w:eastAsia="Times New Roman" w:hAnsi="Lucida Sans Unicode" w:cs="Lucida Sans Unicode"/>
          <w:color w:val="444444"/>
          <w:sz w:val="20"/>
          <w:szCs w:val="20"/>
          <w:lang w:eastAsia="pl-PL"/>
        </w:rPr>
        <w:t xml:space="preserve"> Instruments model C301 oraz tlenomierza,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1)</w:t>
      </w:r>
      <w:r w:rsidRPr="0031296C">
        <w:rPr>
          <w:rFonts w:ascii="Lucida Sans Unicode" w:eastAsia="Times New Roman" w:hAnsi="Lucida Sans Unicode" w:cs="Lucida Sans Unicode"/>
          <w:b/>
          <w:bCs/>
          <w:color w:val="000000"/>
          <w:sz w:val="20"/>
          <w:szCs w:val="20"/>
          <w:lang w:eastAsia="pl-PL"/>
        </w:rPr>
        <w:t>Krótki opis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 xml:space="preserve">Standardy odniesienia do sprawdzania kolorymetru </w:t>
      </w:r>
      <w:proofErr w:type="spellStart"/>
      <w:r w:rsidRPr="0031296C">
        <w:rPr>
          <w:rFonts w:ascii="Lucida Sans Unicode" w:eastAsia="Times New Roman" w:hAnsi="Lucida Sans Unicode" w:cs="Lucida Sans Unicode"/>
          <w:color w:val="000000"/>
          <w:sz w:val="20"/>
          <w:szCs w:val="20"/>
          <w:lang w:eastAsia="pl-PL"/>
        </w:rPr>
        <w:t>Eutech</w:t>
      </w:r>
      <w:proofErr w:type="spellEnd"/>
      <w:r w:rsidRPr="0031296C">
        <w:rPr>
          <w:rFonts w:ascii="Lucida Sans Unicode" w:eastAsia="Times New Roman" w:hAnsi="Lucida Sans Unicode" w:cs="Lucida Sans Unicode"/>
          <w:color w:val="000000"/>
          <w:sz w:val="20"/>
          <w:szCs w:val="20"/>
          <w:lang w:eastAsia="pl-PL"/>
        </w:rPr>
        <w:t xml:space="preserve"> Instruments model C301 oraz tlenomierza,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2)</w:t>
      </w:r>
      <w:r w:rsidRPr="0031296C">
        <w:rPr>
          <w:rFonts w:ascii="Lucida Sans Unicode" w:eastAsia="Times New Roman" w:hAnsi="Lucida Sans Unicode" w:cs="Lucida Sans Unicode"/>
          <w:b/>
          <w:bCs/>
          <w:color w:val="000000"/>
          <w:sz w:val="20"/>
          <w:szCs w:val="20"/>
          <w:lang w:eastAsia="pl-PL"/>
        </w:rPr>
        <w:t>Wspólny Słownik Zamówień (CPV)</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FF0000"/>
          <w:sz w:val="20"/>
          <w:szCs w:val="20"/>
          <w:lang w:eastAsia="pl-PL"/>
        </w:rPr>
        <w:t>33696000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33696300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33696500</w:t>
      </w:r>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3)</w:t>
      </w:r>
      <w:r w:rsidRPr="0031296C">
        <w:rPr>
          <w:rFonts w:ascii="Lucida Sans Unicode" w:eastAsia="Times New Roman" w:hAnsi="Lucida Sans Unicode" w:cs="Lucida Sans Unicode"/>
          <w:b/>
          <w:bCs/>
          <w:color w:val="000000"/>
          <w:sz w:val="20"/>
          <w:szCs w:val="20"/>
          <w:lang w:eastAsia="pl-PL"/>
        </w:rPr>
        <w:t>Wielkość lub zakres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Szacunkowa wartość bez VAT: 9 708,44 PLN</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4)</w:t>
      </w:r>
      <w:r w:rsidRPr="0031296C">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Okres w miesiącach: 12 (od udzielenia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t xml:space="preserve">Część nr: 5 Nazwa: Materiały eksploatacyjne do posiadanych przez Zamawiającego dejonizatorów Spring 5R oraz Technical 10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1)</w:t>
      </w:r>
      <w:r w:rsidRPr="0031296C">
        <w:rPr>
          <w:rFonts w:ascii="Lucida Sans Unicode" w:eastAsia="Times New Roman" w:hAnsi="Lucida Sans Unicode" w:cs="Lucida Sans Unicode"/>
          <w:b/>
          <w:bCs/>
          <w:color w:val="000000"/>
          <w:sz w:val="20"/>
          <w:szCs w:val="20"/>
          <w:lang w:eastAsia="pl-PL"/>
        </w:rPr>
        <w:t>Krótki opis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Materiały eksploatacyjne do posiadanych przez Zamawiającego dejonizatorów Spring 5R oraz Technical 10</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2)</w:t>
      </w:r>
      <w:r w:rsidRPr="0031296C">
        <w:rPr>
          <w:rFonts w:ascii="Lucida Sans Unicode" w:eastAsia="Times New Roman" w:hAnsi="Lucida Sans Unicode" w:cs="Lucida Sans Unicode"/>
          <w:b/>
          <w:bCs/>
          <w:color w:val="000000"/>
          <w:sz w:val="20"/>
          <w:szCs w:val="20"/>
          <w:lang w:eastAsia="pl-PL"/>
        </w:rPr>
        <w:t>Wspólny Słownik Zamówień (CPV)</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FF0000"/>
          <w:sz w:val="20"/>
          <w:szCs w:val="20"/>
          <w:lang w:eastAsia="pl-PL"/>
        </w:rPr>
        <w:t>33696000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33696300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33696500</w:t>
      </w:r>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3)</w:t>
      </w:r>
      <w:r w:rsidRPr="0031296C">
        <w:rPr>
          <w:rFonts w:ascii="Lucida Sans Unicode" w:eastAsia="Times New Roman" w:hAnsi="Lucida Sans Unicode" w:cs="Lucida Sans Unicode"/>
          <w:b/>
          <w:bCs/>
          <w:color w:val="000000"/>
          <w:sz w:val="20"/>
          <w:szCs w:val="20"/>
          <w:lang w:eastAsia="pl-PL"/>
        </w:rPr>
        <w:t>Wielkość lub zakres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Szacunkowa wartość bez VAT: 14 892,95 PLN</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4)</w:t>
      </w:r>
      <w:r w:rsidRPr="0031296C">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Okres w miesiącach: 12 (od udzielenia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t xml:space="preserve">Część nr: 6 Nazwa: Materiały eksploatacyjne dla posiadanego przez Zamawiającego urządzenia </w:t>
      </w:r>
      <w:proofErr w:type="spellStart"/>
      <w:r w:rsidRPr="0031296C">
        <w:rPr>
          <w:rFonts w:ascii="Lucida Sans Unicode" w:eastAsia="Times New Roman" w:hAnsi="Lucida Sans Unicode" w:cs="Lucida Sans Unicode"/>
          <w:color w:val="444444"/>
          <w:sz w:val="20"/>
          <w:szCs w:val="20"/>
          <w:lang w:eastAsia="pl-PL"/>
        </w:rPr>
        <w:t>Multiwave</w:t>
      </w:r>
      <w:proofErr w:type="spellEnd"/>
      <w:r w:rsidRPr="0031296C">
        <w:rPr>
          <w:rFonts w:ascii="Lucida Sans Unicode" w:eastAsia="Times New Roman" w:hAnsi="Lucida Sans Unicode" w:cs="Lucida Sans Unicode"/>
          <w:color w:val="444444"/>
          <w:sz w:val="20"/>
          <w:szCs w:val="20"/>
          <w:lang w:eastAsia="pl-PL"/>
        </w:rPr>
        <w:t xml:space="preserve"> 3000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1)</w:t>
      </w:r>
      <w:r w:rsidRPr="0031296C">
        <w:rPr>
          <w:rFonts w:ascii="Lucida Sans Unicode" w:eastAsia="Times New Roman" w:hAnsi="Lucida Sans Unicode" w:cs="Lucida Sans Unicode"/>
          <w:b/>
          <w:bCs/>
          <w:color w:val="000000"/>
          <w:sz w:val="20"/>
          <w:szCs w:val="20"/>
          <w:lang w:eastAsia="pl-PL"/>
        </w:rPr>
        <w:t>Krótki opis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 xml:space="preserve">Materiały eksploatacyjne dla posiadanego przez Zamawiającego urządzenia </w:t>
      </w:r>
      <w:proofErr w:type="spellStart"/>
      <w:r w:rsidRPr="0031296C">
        <w:rPr>
          <w:rFonts w:ascii="Lucida Sans Unicode" w:eastAsia="Times New Roman" w:hAnsi="Lucida Sans Unicode" w:cs="Lucida Sans Unicode"/>
          <w:color w:val="000000"/>
          <w:sz w:val="20"/>
          <w:szCs w:val="20"/>
          <w:lang w:eastAsia="pl-PL"/>
        </w:rPr>
        <w:t>Multiwave</w:t>
      </w:r>
      <w:proofErr w:type="spellEnd"/>
      <w:r w:rsidRPr="0031296C">
        <w:rPr>
          <w:rFonts w:ascii="Lucida Sans Unicode" w:eastAsia="Times New Roman" w:hAnsi="Lucida Sans Unicode" w:cs="Lucida Sans Unicode"/>
          <w:color w:val="000000"/>
          <w:sz w:val="20"/>
          <w:szCs w:val="20"/>
          <w:lang w:eastAsia="pl-PL"/>
        </w:rPr>
        <w:t xml:space="preserve"> 3000</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2)</w:t>
      </w:r>
      <w:r w:rsidRPr="0031296C">
        <w:rPr>
          <w:rFonts w:ascii="Lucida Sans Unicode" w:eastAsia="Times New Roman" w:hAnsi="Lucida Sans Unicode" w:cs="Lucida Sans Unicode"/>
          <w:b/>
          <w:bCs/>
          <w:color w:val="000000"/>
          <w:sz w:val="20"/>
          <w:szCs w:val="20"/>
          <w:lang w:eastAsia="pl-PL"/>
        </w:rPr>
        <w:t>Wspólny Słownik Zamówień (CPV)</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FF0000"/>
          <w:sz w:val="20"/>
          <w:szCs w:val="20"/>
          <w:lang w:eastAsia="pl-PL"/>
        </w:rPr>
        <w:t>33696000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33696300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33696500</w:t>
      </w:r>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3)</w:t>
      </w:r>
      <w:r w:rsidRPr="0031296C">
        <w:rPr>
          <w:rFonts w:ascii="Lucida Sans Unicode" w:eastAsia="Times New Roman" w:hAnsi="Lucida Sans Unicode" w:cs="Lucida Sans Unicode"/>
          <w:b/>
          <w:bCs/>
          <w:color w:val="000000"/>
          <w:sz w:val="20"/>
          <w:szCs w:val="20"/>
          <w:lang w:eastAsia="pl-PL"/>
        </w:rPr>
        <w:t>Wielkość lub zakres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Szacunkowa wartość bez VAT: 91 074,00 PLN</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4)</w:t>
      </w:r>
      <w:r w:rsidRPr="0031296C">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Okres w miesiącach: 12 (od udzielenia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444444"/>
          <w:sz w:val="20"/>
          <w:szCs w:val="20"/>
          <w:lang w:eastAsia="pl-PL"/>
        </w:rPr>
        <w:t xml:space="preserve">Część nr: 7 Nazwa: Materiały eksploatacyjne do urządzenia posiadanego przez Zamawiającego LMN-100 oraz aparatu MA-2000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1)</w:t>
      </w:r>
      <w:r w:rsidRPr="0031296C">
        <w:rPr>
          <w:rFonts w:ascii="Lucida Sans Unicode" w:eastAsia="Times New Roman" w:hAnsi="Lucida Sans Unicode" w:cs="Lucida Sans Unicode"/>
          <w:b/>
          <w:bCs/>
          <w:color w:val="000000"/>
          <w:sz w:val="20"/>
          <w:szCs w:val="20"/>
          <w:lang w:eastAsia="pl-PL"/>
        </w:rPr>
        <w:t>Krótki opis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Materiały eksploatacyjne do urządzenia posiadanego przez Zamawiającego LMN-100 oraz aparatu MA-2000</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2)</w:t>
      </w:r>
      <w:r w:rsidRPr="0031296C">
        <w:rPr>
          <w:rFonts w:ascii="Lucida Sans Unicode" w:eastAsia="Times New Roman" w:hAnsi="Lucida Sans Unicode" w:cs="Lucida Sans Unicode"/>
          <w:b/>
          <w:bCs/>
          <w:color w:val="000000"/>
          <w:sz w:val="20"/>
          <w:szCs w:val="20"/>
          <w:lang w:eastAsia="pl-PL"/>
        </w:rPr>
        <w:t>Wspólny Słownik Zamówień (CPV)</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FF0000"/>
          <w:sz w:val="20"/>
          <w:szCs w:val="20"/>
          <w:lang w:eastAsia="pl-PL"/>
        </w:rPr>
        <w:t>33696000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33696300</w:t>
      </w:r>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FF0000"/>
          <w:sz w:val="20"/>
          <w:szCs w:val="20"/>
          <w:lang w:eastAsia="pl-PL"/>
        </w:rPr>
        <w:t>33696500</w:t>
      </w:r>
      <w:r w:rsidRPr="0031296C">
        <w:rPr>
          <w:rFonts w:ascii="Lucida Sans Unicode" w:eastAsia="Times New Roman" w:hAnsi="Lucida Sans Unicode" w:cs="Lucida Sans Unicode"/>
          <w:color w:val="000000"/>
          <w:sz w:val="20"/>
          <w:szCs w:val="20"/>
          <w:lang w:eastAsia="pl-PL"/>
        </w:rPr>
        <w:t xml:space="preserve">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3)</w:t>
      </w:r>
      <w:r w:rsidRPr="0031296C">
        <w:rPr>
          <w:rFonts w:ascii="Lucida Sans Unicode" w:eastAsia="Times New Roman" w:hAnsi="Lucida Sans Unicode" w:cs="Lucida Sans Unicode"/>
          <w:b/>
          <w:bCs/>
          <w:color w:val="000000"/>
          <w:sz w:val="20"/>
          <w:szCs w:val="20"/>
          <w:lang w:eastAsia="pl-PL"/>
        </w:rPr>
        <w:t>Wielkość lub zakres</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Szacunkowa wartość bez VAT: 49 854,00 PLN</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4)</w:t>
      </w:r>
      <w:r w:rsidRPr="0031296C">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Okres w miesiącach: 12 (od udzielenia zamówienia)</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1296C">
        <w:rPr>
          <w:rFonts w:ascii="Lucida Sans Unicode" w:eastAsia="Times New Roman" w:hAnsi="Lucida Sans Unicode" w:cs="Lucida Sans Unicode"/>
          <w:b/>
          <w:bCs/>
          <w:color w:val="444444"/>
          <w:sz w:val="20"/>
          <w:szCs w:val="20"/>
          <w:u w:val="single"/>
          <w:lang w:eastAsia="pl-PL"/>
        </w:rPr>
        <w:t>Sekcja III: Informacje o charakterze prawnym, ekonomicznym, finansowym i technicznym</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III.1)</w:t>
      </w:r>
      <w:r w:rsidRPr="0031296C">
        <w:rPr>
          <w:rFonts w:ascii="Lucida Sans Unicode" w:eastAsia="Times New Roman" w:hAnsi="Lucida Sans Unicode" w:cs="Lucida Sans Unicode"/>
          <w:b/>
          <w:bCs/>
          <w:color w:val="000000"/>
          <w:sz w:val="20"/>
          <w:szCs w:val="20"/>
          <w:lang w:eastAsia="pl-PL"/>
        </w:rPr>
        <w:t>Warunki dotyczące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III.1.1)</w:t>
      </w:r>
      <w:r w:rsidRPr="0031296C">
        <w:rPr>
          <w:rFonts w:ascii="Lucida Sans Unicode" w:eastAsia="Times New Roman" w:hAnsi="Lucida Sans Unicode" w:cs="Lucida Sans Unicode"/>
          <w:b/>
          <w:bCs/>
          <w:color w:val="000000"/>
          <w:sz w:val="20"/>
          <w:szCs w:val="20"/>
          <w:lang w:eastAsia="pl-PL"/>
        </w:rPr>
        <w:t>Wymagane wadia i gwarancje: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1. Wadium ustala się w wysokości:</w:t>
      </w:r>
      <w:r w:rsidRPr="0031296C">
        <w:rPr>
          <w:rFonts w:ascii="Lucida Sans Unicode" w:eastAsia="Times New Roman" w:hAnsi="Lucida Sans Unicode" w:cs="Lucida Sans Unicode"/>
          <w:color w:val="000000"/>
          <w:sz w:val="20"/>
          <w:szCs w:val="20"/>
          <w:lang w:eastAsia="pl-PL"/>
        </w:rPr>
        <w:br/>
        <w:t>Część 1: 3 000,00 PLN brutto Część 2: 3 000,00 PLN brutto Część 3: 1 000,00 PLN brutto Część 4: 200,00 PLN brutto Część 5: 1 000,00 PLN brutto Część 6: 1 000,00 PLN brutto Część 7: 200,00 PLN brutto</w:t>
      </w:r>
      <w:r w:rsidRPr="0031296C">
        <w:rPr>
          <w:rFonts w:ascii="Lucida Sans Unicode" w:eastAsia="Times New Roman" w:hAnsi="Lucida Sans Unicode" w:cs="Lucida Sans Unicode"/>
          <w:color w:val="000000"/>
          <w:sz w:val="20"/>
          <w:szCs w:val="20"/>
          <w:lang w:eastAsia="pl-PL"/>
        </w:rPr>
        <w:br/>
        <w:t>W przypadku składania oferty na więcej niż jedną część, Wykonawca może wnieść wadium w kwocie odpowiadającej sumie wskazanych części, z zaznaczeniem numerów części, na jakie wadium jest wnoszone.</w:t>
      </w:r>
      <w:r w:rsidRPr="0031296C">
        <w:rPr>
          <w:rFonts w:ascii="Lucida Sans Unicode" w:eastAsia="Times New Roman" w:hAnsi="Lucida Sans Unicode" w:cs="Lucida Sans Unicode"/>
          <w:color w:val="000000"/>
          <w:sz w:val="20"/>
          <w:szCs w:val="20"/>
          <w:lang w:eastAsia="pl-PL"/>
        </w:rPr>
        <w:br/>
        <w:t>2. Wadium należy wnieść w terminie do dnia 11.9.2018 r. do godz. 10:00</w:t>
      </w:r>
      <w:r w:rsidRPr="0031296C">
        <w:rPr>
          <w:rFonts w:ascii="Lucida Sans Unicode" w:eastAsia="Times New Roman" w:hAnsi="Lucida Sans Unicode" w:cs="Lucida Sans Unicode"/>
          <w:color w:val="000000"/>
          <w:sz w:val="20"/>
          <w:szCs w:val="20"/>
          <w:lang w:eastAsia="pl-PL"/>
        </w:rPr>
        <w:br/>
        <w:t>3. Wadium może być wnoszone w jednej lub kilku następujących formach:</w:t>
      </w:r>
      <w:r w:rsidRPr="0031296C">
        <w:rPr>
          <w:rFonts w:ascii="Lucida Sans Unicode" w:eastAsia="Times New Roman" w:hAnsi="Lucida Sans Unicode" w:cs="Lucida Sans Unicode"/>
          <w:color w:val="000000"/>
          <w:sz w:val="20"/>
          <w:szCs w:val="20"/>
          <w:lang w:eastAsia="pl-PL"/>
        </w:rPr>
        <w:br/>
        <w:t>a) pieniądzu,</w:t>
      </w:r>
      <w:r w:rsidRPr="0031296C">
        <w:rPr>
          <w:rFonts w:ascii="Lucida Sans Unicode" w:eastAsia="Times New Roman" w:hAnsi="Lucida Sans Unicode" w:cs="Lucida Sans Unicode"/>
          <w:color w:val="000000"/>
          <w:sz w:val="20"/>
          <w:szCs w:val="20"/>
          <w:lang w:eastAsia="pl-PL"/>
        </w:rPr>
        <w:br/>
        <w:t>b) poręczeniach bankowych lub poręczeniach spółdzielczej kasy oszczędnościowo-kredytowej, z tym że poręczenie kasy jest zawsze poręczeniem pieniężnym,</w:t>
      </w:r>
      <w:r w:rsidRPr="0031296C">
        <w:rPr>
          <w:rFonts w:ascii="Lucida Sans Unicode" w:eastAsia="Times New Roman" w:hAnsi="Lucida Sans Unicode" w:cs="Lucida Sans Unicode"/>
          <w:color w:val="000000"/>
          <w:sz w:val="20"/>
          <w:szCs w:val="20"/>
          <w:lang w:eastAsia="pl-PL"/>
        </w:rPr>
        <w:br/>
        <w:t>c) gwarancjach bankowych,</w:t>
      </w:r>
      <w:r w:rsidRPr="0031296C">
        <w:rPr>
          <w:rFonts w:ascii="Lucida Sans Unicode" w:eastAsia="Times New Roman" w:hAnsi="Lucida Sans Unicode" w:cs="Lucida Sans Unicode"/>
          <w:color w:val="000000"/>
          <w:sz w:val="20"/>
          <w:szCs w:val="20"/>
          <w:lang w:eastAsia="pl-PL"/>
        </w:rPr>
        <w:br/>
        <w:t>d) gwarancjach ubezpieczeniowych,</w:t>
      </w:r>
      <w:r w:rsidRPr="0031296C">
        <w:rPr>
          <w:rFonts w:ascii="Lucida Sans Unicode" w:eastAsia="Times New Roman" w:hAnsi="Lucida Sans Unicode" w:cs="Lucida Sans Unicode"/>
          <w:color w:val="000000"/>
          <w:sz w:val="20"/>
          <w:szCs w:val="20"/>
          <w:lang w:eastAsia="pl-PL"/>
        </w:rPr>
        <w:br/>
        <w:t>e) poręczeniach udzielanych przez podmioty, o których mowa w art. 6 b ust. 5 pkt 2 ustawy z dnia 9.11.2000 r. o utworzeniu Polskiej Agencji Rozwoju Przedsiębiorczości (j.t. Dz.U. z 2007 r. nr 42, poz. 275 ze zm.).</w:t>
      </w:r>
      <w:r w:rsidRPr="0031296C">
        <w:rPr>
          <w:rFonts w:ascii="Lucida Sans Unicode" w:eastAsia="Times New Roman" w:hAnsi="Lucida Sans Unicode" w:cs="Lucida Sans Unicode"/>
          <w:color w:val="000000"/>
          <w:sz w:val="20"/>
          <w:szCs w:val="20"/>
          <w:lang w:eastAsia="pl-PL"/>
        </w:rPr>
        <w:br/>
        <w:t>4. Wadium wnoszone w pieniądzu należy wpłacić na rachunek Głównego Instytutu Górnictwa:</w:t>
      </w:r>
      <w:r w:rsidRPr="0031296C">
        <w:rPr>
          <w:rFonts w:ascii="Lucida Sans Unicode" w:eastAsia="Times New Roman" w:hAnsi="Lucida Sans Unicode" w:cs="Lucida Sans Unicode"/>
          <w:color w:val="000000"/>
          <w:sz w:val="20"/>
          <w:szCs w:val="20"/>
          <w:lang w:eastAsia="pl-PL"/>
        </w:rPr>
        <w:br/>
        <w:t>MBank S.A.</w:t>
      </w:r>
      <w:r w:rsidRPr="0031296C">
        <w:rPr>
          <w:rFonts w:ascii="Lucida Sans Unicode" w:eastAsia="Times New Roman" w:hAnsi="Lucida Sans Unicode" w:cs="Lucida Sans Unicode"/>
          <w:color w:val="000000"/>
          <w:sz w:val="20"/>
          <w:szCs w:val="20"/>
          <w:lang w:eastAsia="pl-PL"/>
        </w:rPr>
        <w:br/>
        <w:t>Nr rachunku: 21 1140 1078 0000 3018 1200 1004</w:t>
      </w:r>
      <w:r w:rsidRPr="0031296C">
        <w:rPr>
          <w:rFonts w:ascii="Lucida Sans Unicode" w:eastAsia="Times New Roman" w:hAnsi="Lucida Sans Unicode" w:cs="Lucida Sans Unicode"/>
          <w:color w:val="000000"/>
          <w:sz w:val="20"/>
          <w:szCs w:val="20"/>
          <w:lang w:eastAsia="pl-PL"/>
        </w:rPr>
        <w:br/>
        <w:t>5. Wadium w innej formie niż pieniądz należy złożyć w formie oryginału w pokoju 217 Budynek Dyrekcji GIG.</w:t>
      </w:r>
      <w:r w:rsidRPr="0031296C">
        <w:rPr>
          <w:rFonts w:ascii="Lucida Sans Unicode" w:eastAsia="Times New Roman" w:hAnsi="Lucida Sans Unicode" w:cs="Lucida Sans Unicode"/>
          <w:color w:val="000000"/>
          <w:sz w:val="20"/>
          <w:szCs w:val="20"/>
          <w:lang w:eastAsia="pl-PL"/>
        </w:rPr>
        <w:br/>
        <w:t>6. Wadium wniesione przez jednego ze wspólników konsorcjum uważa się za wniesione prawidłowo.</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III.1.2)</w:t>
      </w:r>
      <w:r w:rsidRPr="0031296C">
        <w:rPr>
          <w:rFonts w:ascii="Lucida Sans Unicode" w:eastAsia="Times New Roman" w:hAnsi="Lucida Sans Unicode" w:cs="Lucida Sans Unicode"/>
          <w:b/>
          <w:bCs/>
          <w:color w:val="000000"/>
          <w:sz w:val="20"/>
          <w:szCs w:val="20"/>
          <w:lang w:eastAsia="pl-PL"/>
        </w:rPr>
        <w:t>Główne warunki finansowe i uzgodnienia płatnicze i/lub odniesienie do odpowiednich przepisów je regulujących:</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Warunki płatności: płatność za każdą dostawę cząstkową zostanie wykonana w terminie 30 dni, licząc od daty dostarczenia do GIG prawidłowo wystawionej faktury obejmującej zrealizowaną dostawę.</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III.1.3)</w:t>
      </w:r>
      <w:r w:rsidRPr="0031296C">
        <w:rPr>
          <w:rFonts w:ascii="Lucida Sans Unicode" w:eastAsia="Times New Roman" w:hAnsi="Lucida Sans Unicode" w:cs="Lucida Sans Unicode"/>
          <w:b/>
          <w:bCs/>
          <w:color w:val="000000"/>
          <w:sz w:val="20"/>
          <w:szCs w:val="20"/>
          <w:lang w:eastAsia="pl-PL"/>
        </w:rPr>
        <w:t>Forma prawna, jaką musi przyjąć grupa wykonawców, której zostanie udzielone zamówienie: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1. 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r w:rsidRPr="0031296C">
        <w:rPr>
          <w:rFonts w:ascii="Lucida Sans Unicode" w:eastAsia="Times New Roman" w:hAnsi="Lucida Sans Unicode" w:cs="Lucida Sans Unicode"/>
          <w:color w:val="000000"/>
          <w:sz w:val="20"/>
          <w:szCs w:val="20"/>
          <w:lang w:eastAsia="pl-PL"/>
        </w:rPr>
        <w:br/>
        <w:t xml:space="preserve">2. Wykonawcy tworzący jeden podmiot przedłożą wraz z ofertą stosowne pełnomocnictwo – zgodnie z rozdz. XIII pkt. 10 </w:t>
      </w:r>
      <w:proofErr w:type="spellStart"/>
      <w:r w:rsidRPr="0031296C">
        <w:rPr>
          <w:rFonts w:ascii="Lucida Sans Unicode" w:eastAsia="Times New Roman" w:hAnsi="Lucida Sans Unicode" w:cs="Lucida Sans Unicode"/>
          <w:color w:val="000000"/>
          <w:sz w:val="20"/>
          <w:szCs w:val="20"/>
          <w:lang w:eastAsia="pl-PL"/>
        </w:rPr>
        <w:t>ppkt</w:t>
      </w:r>
      <w:proofErr w:type="spellEnd"/>
      <w:r w:rsidRPr="0031296C">
        <w:rPr>
          <w:rFonts w:ascii="Lucida Sans Unicode" w:eastAsia="Times New Roman" w:hAnsi="Lucida Sans Unicode" w:cs="Lucida Sans Unicode"/>
          <w:color w:val="000000"/>
          <w:sz w:val="20"/>
          <w:szCs w:val="20"/>
          <w:lang w:eastAsia="pl-PL"/>
        </w:rPr>
        <w:t>. 1 SIWZ – nie dotyczy spółki cywilnej, o ile upoważnienie/pełnomocnictwo do występowania w imieniu tej spółki wynika z dołączonej do oferty umowy spółki bądź wszyscy wspólnicy podpiszą ofertę.</w:t>
      </w:r>
      <w:r w:rsidRPr="0031296C">
        <w:rPr>
          <w:rFonts w:ascii="Lucida Sans Unicode" w:eastAsia="Times New Roman" w:hAnsi="Lucida Sans Unicode" w:cs="Lucida Sans Unicode"/>
          <w:color w:val="000000"/>
          <w:sz w:val="20"/>
          <w:szCs w:val="20"/>
          <w:lang w:eastAsia="pl-PL"/>
        </w:rPr>
        <w:br/>
        <w:t>Uwaga nr 1: Pełnomocnictwo, o którym mowa powyżej może wynikać albo z dokumentu pod taką samą nazwą, albo z umowy podmiotów składających wspólnie ofertę.</w:t>
      </w:r>
      <w:r w:rsidRPr="0031296C">
        <w:rPr>
          <w:rFonts w:ascii="Lucida Sans Unicode" w:eastAsia="Times New Roman" w:hAnsi="Lucida Sans Unicode" w:cs="Lucida Sans Unicode"/>
          <w:color w:val="000000"/>
          <w:sz w:val="20"/>
          <w:szCs w:val="20"/>
          <w:lang w:eastAsia="pl-PL"/>
        </w:rPr>
        <w:br/>
        <w:t>3. Oferta musi być podpisana w taki sposób, by prawnie zobowiązywała wszystkich Wykonawców występujących wspólnie (przez każdego z Wykonawców lub pełnomocnika).</w:t>
      </w:r>
      <w:r w:rsidRPr="0031296C">
        <w:rPr>
          <w:rFonts w:ascii="Lucida Sans Unicode" w:eastAsia="Times New Roman" w:hAnsi="Lucida Sans Unicode" w:cs="Lucida Sans Unicode"/>
          <w:color w:val="000000"/>
          <w:sz w:val="20"/>
          <w:szCs w:val="20"/>
          <w:lang w:eastAsia="pl-PL"/>
        </w:rPr>
        <w:br/>
        <w:t>4. W przypadku wspólnego ubiegania się o zamówienie przez Wykonawców, oświadczenie, o którym mowa w art. 25a ustawy (pkt 9 rozdziału XIII SIWZ) składa każdy z Wykonawców wspólnie ubiegających się o zamówienie. Oświadczenia te potwierdzają spełnianie warunków udziału w postępowaniu oraz brak podstaw wykluczenia w zakresie, 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r w:rsidRPr="0031296C">
        <w:rPr>
          <w:rFonts w:ascii="Lucida Sans Unicode" w:eastAsia="Times New Roman" w:hAnsi="Lucida Sans Unicode" w:cs="Lucida Sans Unicode"/>
          <w:color w:val="000000"/>
          <w:sz w:val="20"/>
          <w:szCs w:val="20"/>
          <w:lang w:eastAsia="pl-PL"/>
        </w:rPr>
        <w:br/>
        <w:t>5. Wszelka korespondencja prowadzona będzie wyłącznie z podmiotem występującym jako pełnomocnik Wykonawców składających wspólną ofertę.</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III.1.4)</w:t>
      </w:r>
      <w:r w:rsidRPr="0031296C">
        <w:rPr>
          <w:rFonts w:ascii="Lucida Sans Unicode" w:eastAsia="Times New Roman" w:hAnsi="Lucida Sans Unicode" w:cs="Lucida Sans Unicode"/>
          <w:b/>
          <w:bCs/>
          <w:color w:val="000000"/>
          <w:sz w:val="20"/>
          <w:szCs w:val="20"/>
          <w:lang w:eastAsia="pl-PL"/>
        </w:rPr>
        <w:t>Inne szczególne warunki</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Wykonanie zamówienia podlega szczególnym warunkom: 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III.2)</w:t>
      </w:r>
      <w:r w:rsidRPr="0031296C">
        <w:rPr>
          <w:rFonts w:ascii="Lucida Sans Unicode" w:eastAsia="Times New Roman" w:hAnsi="Lucida Sans Unicode" w:cs="Lucida Sans Unicode"/>
          <w:b/>
          <w:bCs/>
          <w:color w:val="000000"/>
          <w:sz w:val="20"/>
          <w:szCs w:val="20"/>
          <w:lang w:eastAsia="pl-PL"/>
        </w:rPr>
        <w:t>Warunki udziału</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III.2.3)</w:t>
      </w:r>
      <w:r w:rsidRPr="0031296C">
        <w:rPr>
          <w:rFonts w:ascii="Lucida Sans Unicode" w:eastAsia="Times New Roman" w:hAnsi="Lucida Sans Unicode" w:cs="Lucida Sans Unicode"/>
          <w:b/>
          <w:bCs/>
          <w:color w:val="000000"/>
          <w:sz w:val="20"/>
          <w:szCs w:val="20"/>
          <w:lang w:eastAsia="pl-PL"/>
        </w:rPr>
        <w:t>Kwalifikacje techniczne</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Informacje i formalności konieczne do dokonania oceny spełniania wymogów:</w:t>
      </w:r>
      <w:r w:rsidRPr="0031296C">
        <w:rPr>
          <w:rFonts w:ascii="Lucida Sans Unicode" w:eastAsia="Times New Roman" w:hAnsi="Lucida Sans Unicode" w:cs="Lucida Sans Unicode"/>
          <w:color w:val="000000"/>
          <w:sz w:val="20"/>
          <w:szCs w:val="20"/>
          <w:lang w:eastAsia="pl-PL"/>
        </w:rPr>
        <w:br/>
        <w:t>Wykonawca musi posiadać zdolność techniczną lub zawodową pozwalającą na realizację zamówienia – Wykonawca musi posiadać wiedzę i doświadczenie niezbędne do wykonania przedmiotu zamówienia, tj. udokumentowanie wykonanie, a w przypadku świadczeń okresowych lub ciągłych również wykonywanie, w okresie ostatnich 3 lat przed upływem terminu składania ofert, a jeżeli okres prowadzenia działalności jest krótszy – w tym okresie, co najmniej jednej dostawy materiałów laboratoryjnych, wartości nie mniejszej niż:</w:t>
      </w:r>
      <w:r w:rsidRPr="0031296C">
        <w:rPr>
          <w:rFonts w:ascii="Lucida Sans Unicode" w:eastAsia="Times New Roman" w:hAnsi="Lucida Sans Unicode" w:cs="Lucida Sans Unicode"/>
          <w:color w:val="000000"/>
          <w:sz w:val="20"/>
          <w:szCs w:val="20"/>
          <w:lang w:eastAsia="pl-PL"/>
        </w:rPr>
        <w:br/>
        <w:t>Część 1: 200 000,00 PLN brutto Część 2: 200 000,00 PLN brutto Część 3: 10 000,00 PLN brutto Część 4: 10 000,00 PLN brutto Część 5: 10 000,00 PLN brutto Część 6: 10 000,00 PLN brutto Część 7: 10 000,00 PLN brutto</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1296C">
        <w:rPr>
          <w:rFonts w:ascii="Lucida Sans Unicode" w:eastAsia="Times New Roman" w:hAnsi="Lucida Sans Unicode" w:cs="Lucida Sans Unicode"/>
          <w:b/>
          <w:bCs/>
          <w:color w:val="444444"/>
          <w:sz w:val="20"/>
          <w:szCs w:val="20"/>
          <w:u w:val="single"/>
          <w:lang w:eastAsia="pl-PL"/>
        </w:rPr>
        <w:t>Sekcja IV: Procedura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IV.1)</w:t>
      </w:r>
      <w:r w:rsidRPr="0031296C">
        <w:rPr>
          <w:rFonts w:ascii="Lucida Sans Unicode" w:eastAsia="Times New Roman" w:hAnsi="Lucida Sans Unicode" w:cs="Lucida Sans Unicode"/>
          <w:b/>
          <w:bCs/>
          <w:color w:val="000000"/>
          <w:sz w:val="20"/>
          <w:szCs w:val="20"/>
          <w:lang w:eastAsia="pl-PL"/>
        </w:rPr>
        <w:t>Rodzaj procedury</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IV.1.1)</w:t>
      </w:r>
      <w:r w:rsidRPr="0031296C">
        <w:rPr>
          <w:rFonts w:ascii="Lucida Sans Unicode" w:eastAsia="Times New Roman" w:hAnsi="Lucida Sans Unicode" w:cs="Lucida Sans Unicode"/>
          <w:b/>
          <w:bCs/>
          <w:color w:val="000000"/>
          <w:sz w:val="20"/>
          <w:szCs w:val="20"/>
          <w:lang w:eastAsia="pl-PL"/>
        </w:rPr>
        <w:t>Rodzaj procedury</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Otwarta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IV.2)</w:t>
      </w:r>
      <w:r w:rsidRPr="0031296C">
        <w:rPr>
          <w:rFonts w:ascii="Lucida Sans Unicode" w:eastAsia="Times New Roman" w:hAnsi="Lucida Sans Unicode" w:cs="Lucida Sans Unicode"/>
          <w:b/>
          <w:bCs/>
          <w:color w:val="000000"/>
          <w:sz w:val="20"/>
          <w:szCs w:val="20"/>
          <w:lang w:eastAsia="pl-PL"/>
        </w:rPr>
        <w:t>Kryteria udzielenia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IV.2.1)</w:t>
      </w:r>
      <w:r w:rsidRPr="0031296C">
        <w:rPr>
          <w:rFonts w:ascii="Lucida Sans Unicode" w:eastAsia="Times New Roman" w:hAnsi="Lucida Sans Unicode" w:cs="Lucida Sans Unicode"/>
          <w:b/>
          <w:bCs/>
          <w:color w:val="000000"/>
          <w:sz w:val="20"/>
          <w:szCs w:val="20"/>
          <w:lang w:eastAsia="pl-PL"/>
        </w:rPr>
        <w:t>Kryteria udzielenia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Oferta najkorzystniejsza ekonomicznie z uwzględnieniem kryteriów kryteria określone poniżej</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1. Cena. Waga 95</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2. Termin dostawy. Waga 5</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IV.2.2)</w:t>
      </w:r>
      <w:r w:rsidRPr="0031296C">
        <w:rPr>
          <w:rFonts w:ascii="Lucida Sans Unicode" w:eastAsia="Times New Roman" w:hAnsi="Lucida Sans Unicode" w:cs="Lucida Sans Unicode"/>
          <w:b/>
          <w:bCs/>
          <w:color w:val="000000"/>
          <w:sz w:val="20"/>
          <w:szCs w:val="20"/>
          <w:lang w:eastAsia="pl-PL"/>
        </w:rPr>
        <w:t>Informacje na temat aukcji elektronicznej</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Wykorzystana będzie aukcja elektroniczna: 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IV.3)</w:t>
      </w:r>
      <w:r w:rsidRPr="0031296C">
        <w:rPr>
          <w:rFonts w:ascii="Lucida Sans Unicode" w:eastAsia="Times New Roman" w:hAnsi="Lucida Sans Unicode" w:cs="Lucida Sans Unicode"/>
          <w:b/>
          <w:bCs/>
          <w:color w:val="000000"/>
          <w:sz w:val="20"/>
          <w:szCs w:val="20"/>
          <w:lang w:eastAsia="pl-PL"/>
        </w:rPr>
        <w:t>Informacje administracyjne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IV.3.1)</w:t>
      </w:r>
      <w:r w:rsidRPr="0031296C">
        <w:rPr>
          <w:rFonts w:ascii="Lucida Sans Unicode" w:eastAsia="Times New Roman" w:hAnsi="Lucida Sans Unicode" w:cs="Lucida Sans Unicode"/>
          <w:b/>
          <w:bCs/>
          <w:color w:val="000000"/>
          <w:sz w:val="20"/>
          <w:szCs w:val="20"/>
          <w:lang w:eastAsia="pl-PL"/>
        </w:rPr>
        <w:t>Numer referencyjny nadany sprawie przez instytucję zamawiającą:</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FZ-1/5015/KB/18/SC</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IV.3.2)</w:t>
      </w:r>
      <w:r w:rsidRPr="0031296C">
        <w:rPr>
          <w:rFonts w:ascii="Lucida Sans Unicode" w:eastAsia="Times New Roman" w:hAnsi="Lucida Sans Unicode" w:cs="Lucida Sans Unicode"/>
          <w:b/>
          <w:bCs/>
          <w:color w:val="000000"/>
          <w:sz w:val="20"/>
          <w:szCs w:val="20"/>
          <w:lang w:eastAsia="pl-PL"/>
        </w:rPr>
        <w:t>Poprzednie publikacje dotyczące tego samego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IV.3.4)</w:t>
      </w:r>
      <w:r w:rsidRPr="0031296C">
        <w:rPr>
          <w:rFonts w:ascii="Lucida Sans Unicode" w:eastAsia="Times New Roman" w:hAnsi="Lucida Sans Unicode" w:cs="Lucida Sans Unicode"/>
          <w:b/>
          <w:bCs/>
          <w:color w:val="000000"/>
          <w:sz w:val="20"/>
          <w:szCs w:val="20"/>
          <w:lang w:eastAsia="pl-PL"/>
        </w:rPr>
        <w:t>Termin składania ofert lub wniosków o dopuszczenie do udziału w postępowaniu</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11.9.2018 - 10:00</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IV.3.6)</w:t>
      </w:r>
      <w:r w:rsidRPr="0031296C">
        <w:rPr>
          <w:rFonts w:ascii="Lucida Sans Unicode" w:eastAsia="Times New Roman" w:hAnsi="Lucida Sans Unicode" w:cs="Lucida Sans Unicode"/>
          <w:b/>
          <w:bCs/>
          <w:color w:val="000000"/>
          <w:sz w:val="20"/>
          <w:szCs w:val="20"/>
          <w:lang w:eastAsia="pl-PL"/>
        </w:rPr>
        <w:t>Języki, w których można sporządzać oferty lub wnioski o dopuszczenie do udziału w postępowaniu</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polski.</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IV.3.7)</w:t>
      </w:r>
      <w:r w:rsidRPr="0031296C">
        <w:rPr>
          <w:rFonts w:ascii="Lucida Sans Unicode" w:eastAsia="Times New Roman" w:hAnsi="Lucida Sans Unicode" w:cs="Lucida Sans Unicode"/>
          <w:b/>
          <w:bCs/>
          <w:color w:val="000000"/>
          <w:sz w:val="20"/>
          <w:szCs w:val="20"/>
          <w:lang w:eastAsia="pl-PL"/>
        </w:rPr>
        <w:t>Minimalny okres, w którym oferent będzie związany ofertą</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w dniach: 60 (od ustalonej daty składania ofert)</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IV.3.8)</w:t>
      </w:r>
      <w:r w:rsidRPr="0031296C">
        <w:rPr>
          <w:rFonts w:ascii="Lucida Sans Unicode" w:eastAsia="Times New Roman" w:hAnsi="Lucida Sans Unicode" w:cs="Lucida Sans Unicode"/>
          <w:b/>
          <w:bCs/>
          <w:color w:val="000000"/>
          <w:sz w:val="20"/>
          <w:szCs w:val="20"/>
          <w:lang w:eastAsia="pl-PL"/>
        </w:rPr>
        <w:t>Warunki otwarcia ofert</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Data: 11.9.2018 - 10:30</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 xml:space="preserve">Miejscowość: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Główny Instytut Górnictwa, adres: pl. Gwarków 1, 40-166 Katowice, pok. 226, Dział Handlowy</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Osoby upoważnione do obecności podczas otwarcia ofert: nie</w:t>
      </w:r>
    </w:p>
    <w:p w:rsidR="0031296C" w:rsidRPr="0031296C" w:rsidRDefault="0031296C" w:rsidP="0031296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31296C">
        <w:rPr>
          <w:rFonts w:ascii="Lucida Sans Unicode" w:eastAsia="Times New Roman" w:hAnsi="Lucida Sans Unicode" w:cs="Lucida Sans Unicode"/>
          <w:b/>
          <w:bCs/>
          <w:color w:val="444444"/>
          <w:sz w:val="20"/>
          <w:szCs w:val="20"/>
          <w:u w:val="single"/>
          <w:lang w:eastAsia="pl-PL"/>
        </w:rPr>
        <w:t>Sekcja VI: Informacje uzupełniające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VI.1)</w:t>
      </w:r>
      <w:r w:rsidRPr="0031296C">
        <w:rPr>
          <w:rFonts w:ascii="Lucida Sans Unicode" w:eastAsia="Times New Roman" w:hAnsi="Lucida Sans Unicode" w:cs="Lucida Sans Unicode"/>
          <w:b/>
          <w:bCs/>
          <w:color w:val="000000"/>
          <w:sz w:val="20"/>
          <w:szCs w:val="20"/>
          <w:lang w:eastAsia="pl-PL"/>
        </w:rPr>
        <w:t>Informacje o powtarzającym się charakterze zamówienia</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Jest to zamówienie o charakterze powtarzającym się: 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VI.2)</w:t>
      </w:r>
      <w:r w:rsidRPr="0031296C">
        <w:rPr>
          <w:rFonts w:ascii="Lucida Sans Unicode" w:eastAsia="Times New Roman" w:hAnsi="Lucida Sans Unicode" w:cs="Lucida Sans Unicode"/>
          <w:b/>
          <w:bCs/>
          <w:color w:val="000000"/>
          <w:sz w:val="20"/>
          <w:szCs w:val="20"/>
          <w:lang w:eastAsia="pl-PL"/>
        </w:rPr>
        <w:t>Informacje o funduszach Unii Europejskiej</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VI.3)</w:t>
      </w:r>
      <w:r w:rsidRPr="0031296C">
        <w:rPr>
          <w:rFonts w:ascii="Lucida Sans Unicode" w:eastAsia="Times New Roman" w:hAnsi="Lucida Sans Unicode" w:cs="Lucida Sans Unicode"/>
          <w:b/>
          <w:bCs/>
          <w:color w:val="000000"/>
          <w:sz w:val="20"/>
          <w:szCs w:val="20"/>
          <w:lang w:eastAsia="pl-PL"/>
        </w:rPr>
        <w:t>Informacje dodatkowe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Wykaz oświadczeń lub dokumentów, potwierdzających spełnianie warunków udziału w postępowaniu oraz brak podstaw wykluczenia oraz spełnianie przez oferowane dostawy wymagań określonych przez zamawiającego</w:t>
      </w:r>
      <w:r w:rsidRPr="0031296C">
        <w:rPr>
          <w:rFonts w:ascii="Lucida Sans Unicode" w:eastAsia="Times New Roman" w:hAnsi="Lucida Sans Unicode" w:cs="Lucida Sans Unicode"/>
          <w:color w:val="000000"/>
          <w:sz w:val="20"/>
          <w:szCs w:val="20"/>
          <w:lang w:eastAsia="pl-PL"/>
        </w:rPr>
        <w:br/>
        <w:t>1. Informacja z Krajowego Rejestru Karnego w zakresie określonym w art. 24 ust. 1 pkt 13, 14 i 21 ustawy, wystawiona nie wcześniej niż 6 miesięcy przed upływem terminu składania ofert albo wniosków o dopuszczenie do udziału w postępowaniu;</w:t>
      </w:r>
      <w:r w:rsidRPr="0031296C">
        <w:rPr>
          <w:rFonts w:ascii="Lucida Sans Unicode" w:eastAsia="Times New Roman" w:hAnsi="Lucida Sans Unicode" w:cs="Lucida Sans Unicode"/>
          <w:color w:val="000000"/>
          <w:sz w:val="20"/>
          <w:szCs w:val="20"/>
          <w:lang w:eastAsia="pl-PL"/>
        </w:rPr>
        <w:br/>
        <w:t>2. Zaświadczenie właściwego naczelnika urzędu skarbowego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31296C">
        <w:rPr>
          <w:rFonts w:ascii="Lucida Sans Unicode" w:eastAsia="Times New Roman" w:hAnsi="Lucida Sans Unicode" w:cs="Lucida Sans Unicode"/>
          <w:color w:val="000000"/>
          <w:sz w:val="20"/>
          <w:szCs w:val="20"/>
          <w:lang w:eastAsia="pl-PL"/>
        </w:rPr>
        <w:br/>
        <w:t>3.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31296C">
        <w:rPr>
          <w:rFonts w:ascii="Lucida Sans Unicode" w:eastAsia="Times New Roman" w:hAnsi="Lucida Sans Unicode" w:cs="Lucida Sans Unicode"/>
          <w:color w:val="000000"/>
          <w:sz w:val="20"/>
          <w:szCs w:val="20"/>
          <w:lang w:eastAsia="pl-PL"/>
        </w:rPr>
        <w:br/>
        <w:t>4. Oświadczenie Wykonawcy o niezaleganiu z opłacaniem podatków i opłat lokalnych, o których mowa w ustawie z dnia 12.1.1991 r. o podatkach i opłatach lokalnych (Dz.U. z 2016 r. poz. 716);</w:t>
      </w:r>
      <w:r w:rsidRPr="0031296C">
        <w:rPr>
          <w:rFonts w:ascii="Lucida Sans Unicode" w:eastAsia="Times New Roman" w:hAnsi="Lucida Sans Unicode" w:cs="Lucida Sans Unicode"/>
          <w:color w:val="000000"/>
          <w:sz w:val="20"/>
          <w:szCs w:val="20"/>
          <w:lang w:eastAsia="pl-PL"/>
        </w:rPr>
        <w:br/>
        <w:t xml:space="preserve">5. Odpis z właściwego rejestru lub z centralnej ewidencji i informacji o działalności gospodarczej, jeżeli odrębne przepisy wymagają wpisu do rejestru lub ewidencji, w celu potwierdzenia braku podstaw wykluczenia na podstawie art. 24 ust. 5 pkt 1 ustawy, czyli tych, o których mowa w rozdziale XII punkt 2.2 </w:t>
      </w:r>
      <w:proofErr w:type="spellStart"/>
      <w:r w:rsidRPr="0031296C">
        <w:rPr>
          <w:rFonts w:ascii="Lucida Sans Unicode" w:eastAsia="Times New Roman" w:hAnsi="Lucida Sans Unicode" w:cs="Lucida Sans Unicode"/>
          <w:color w:val="000000"/>
          <w:sz w:val="20"/>
          <w:szCs w:val="20"/>
          <w:lang w:eastAsia="pl-PL"/>
        </w:rPr>
        <w:t>ppkt</w:t>
      </w:r>
      <w:proofErr w:type="spellEnd"/>
      <w:r w:rsidRPr="0031296C">
        <w:rPr>
          <w:rFonts w:ascii="Lucida Sans Unicode" w:eastAsia="Times New Roman" w:hAnsi="Lucida Sans Unicode" w:cs="Lucida Sans Unicode"/>
          <w:color w:val="000000"/>
          <w:sz w:val="20"/>
          <w:szCs w:val="20"/>
          <w:lang w:eastAsia="pl-PL"/>
        </w:rPr>
        <w:t>. 2.2.1 niniejszej SIWZ;</w:t>
      </w:r>
      <w:r w:rsidRPr="0031296C">
        <w:rPr>
          <w:rFonts w:ascii="Lucida Sans Unicode" w:eastAsia="Times New Roman" w:hAnsi="Lucida Sans Unicode" w:cs="Lucida Sans Unicode"/>
          <w:color w:val="000000"/>
          <w:sz w:val="20"/>
          <w:szCs w:val="20"/>
          <w:lang w:eastAsia="pl-PL"/>
        </w:rPr>
        <w:br/>
        <w:t>6. Oświadczenie Wykonawcy o braku orzeczenia wobec niego tytułem środka zapobiegawczego zakazu ubiegania się o zamówienia publiczne;</w:t>
      </w:r>
      <w:r w:rsidRPr="0031296C">
        <w:rPr>
          <w:rFonts w:ascii="Lucida Sans Unicode" w:eastAsia="Times New Roman" w:hAnsi="Lucida Sans Unicode" w:cs="Lucida Sans Unicode"/>
          <w:color w:val="000000"/>
          <w:sz w:val="20"/>
          <w:szCs w:val="20"/>
          <w:lang w:eastAsia="pl-PL"/>
        </w:rPr>
        <w:br/>
        <w:t>7.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31296C">
        <w:rPr>
          <w:rFonts w:ascii="Lucida Sans Unicode" w:eastAsia="Times New Roman" w:hAnsi="Lucida Sans Unicode" w:cs="Lucida Sans Unicode"/>
          <w:color w:val="000000"/>
          <w:sz w:val="20"/>
          <w:szCs w:val="20"/>
          <w:lang w:eastAsia="pl-PL"/>
        </w:rPr>
        <w:br/>
        <w:t>8. 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r w:rsidRPr="0031296C">
        <w:rPr>
          <w:rFonts w:ascii="Lucida Sans Unicode" w:eastAsia="Times New Roman" w:hAnsi="Lucida Sans Unicode" w:cs="Lucida Sans Unicode"/>
          <w:color w:val="000000"/>
          <w:sz w:val="20"/>
          <w:szCs w:val="20"/>
          <w:lang w:eastAsia="pl-PL"/>
        </w:rPr>
        <w:br/>
        <w:t>9. Aktualne na dzień składania ofert oświadczenie w postaci Jednolitego Europejskiego Dokumentu Zamówienia (dalej też: jednolity dokument albo jednolite dokumenty) wypełnione w zakresie wskazanym przez Zamawiającego w niniejszej SIWZ, zgodnie z załącznikiem nr 2 do SIWZ. Wykonawca wypełnia pola z białym tłem, pola zacieniowane na szaro nie dotyczą niniejszego postępowania.</w:t>
      </w:r>
      <w:r w:rsidRPr="0031296C">
        <w:rPr>
          <w:rFonts w:ascii="Lucida Sans Unicode" w:eastAsia="Times New Roman" w:hAnsi="Lucida Sans Unicode" w:cs="Lucida Sans Unicode"/>
          <w:color w:val="000000"/>
          <w:sz w:val="20"/>
          <w:szCs w:val="20"/>
          <w:lang w:eastAsia="pl-PL"/>
        </w:rPr>
        <w:br/>
        <w:t>Uwaga! Dokument JEDZ należy złożyć w wersji elektronicznej zgodnie z wytycznymi opisanymi w Rozdziale XXII pkt. 19 -20.</w:t>
      </w:r>
      <w:r w:rsidRPr="0031296C">
        <w:rPr>
          <w:rFonts w:ascii="Lucida Sans Unicode" w:eastAsia="Times New Roman" w:hAnsi="Lucida Sans Unicode" w:cs="Lucida Sans Unicode"/>
          <w:color w:val="000000"/>
          <w:sz w:val="20"/>
          <w:szCs w:val="20"/>
          <w:lang w:eastAsia="pl-PL"/>
        </w:rPr>
        <w:br/>
        <w:t xml:space="preserve">Zgodnie z art. 25a ust. 3 </w:t>
      </w:r>
      <w:proofErr w:type="spellStart"/>
      <w:r w:rsidRPr="0031296C">
        <w:rPr>
          <w:rFonts w:ascii="Lucida Sans Unicode" w:eastAsia="Times New Roman" w:hAnsi="Lucida Sans Unicode" w:cs="Lucida Sans Unicode"/>
          <w:color w:val="000000"/>
          <w:sz w:val="20"/>
          <w:szCs w:val="20"/>
          <w:lang w:eastAsia="pl-PL"/>
        </w:rPr>
        <w:t>Pzp</w:t>
      </w:r>
      <w:proofErr w:type="spellEnd"/>
      <w:r w:rsidRPr="0031296C">
        <w:rPr>
          <w:rFonts w:ascii="Lucida Sans Unicode" w:eastAsia="Times New Roman" w:hAnsi="Lucida Sans Unicode" w:cs="Lucida Sans Unicode"/>
          <w:color w:val="000000"/>
          <w:sz w:val="20"/>
          <w:szCs w:val="20"/>
          <w:lang w:eastAsia="pl-PL"/>
        </w:rPr>
        <w:t xml:space="preserve"> „Wykonawca,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r w:rsidRPr="0031296C">
        <w:rPr>
          <w:rFonts w:ascii="Lucida Sans Unicode" w:eastAsia="Times New Roman" w:hAnsi="Lucida Sans Unicode" w:cs="Lucida Sans Unicode"/>
          <w:color w:val="000000"/>
          <w:sz w:val="20"/>
          <w:szCs w:val="20"/>
          <w:lang w:eastAsia="pl-PL"/>
        </w:rPr>
        <w:br/>
        <w:t xml:space="preserve">Zgodnie z art. 25a ust. 6 </w:t>
      </w:r>
      <w:proofErr w:type="spellStart"/>
      <w:r w:rsidRPr="0031296C">
        <w:rPr>
          <w:rFonts w:ascii="Lucida Sans Unicode" w:eastAsia="Times New Roman" w:hAnsi="Lucida Sans Unicode" w:cs="Lucida Sans Unicode"/>
          <w:color w:val="000000"/>
          <w:sz w:val="20"/>
          <w:szCs w:val="20"/>
          <w:lang w:eastAsia="pl-PL"/>
        </w:rPr>
        <w:t>Pzp</w:t>
      </w:r>
      <w:proofErr w:type="spellEnd"/>
      <w:r w:rsidRPr="0031296C">
        <w:rPr>
          <w:rFonts w:ascii="Lucida Sans Unicode" w:eastAsia="Times New Roman" w:hAnsi="Lucida Sans Unicode" w:cs="Lucida Sans Unicode"/>
          <w:color w:val="000000"/>
          <w:sz w:val="20"/>
          <w:szCs w:val="20"/>
          <w:lang w:eastAsia="pl-PL"/>
        </w:rPr>
        <w:t xml:space="preserve"> „W przypadku wspólnego ubiegania się o zamówienie przez Wykonawców, jednolity dokument składa każdy z Wykonawców wspólnie ubiegających się o zamówienie.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31296C">
        <w:rPr>
          <w:rFonts w:ascii="Lucida Sans Unicode" w:eastAsia="Times New Roman" w:hAnsi="Lucida Sans Unicode" w:cs="Lucida Sans Unicode"/>
          <w:color w:val="000000"/>
          <w:sz w:val="20"/>
          <w:szCs w:val="20"/>
          <w:lang w:eastAsia="pl-PL"/>
        </w:rPr>
        <w:br/>
        <w:t>Oświadczenia w postaci Jednolitego Europejskiego Dokumentu Zamówienia muszą być wypełnione i podpisane przez podmioty, których dotyczą, tj. Wykonawcę, poszczególnych wspólników konsorcjum oraz inne podmioty.</w:t>
      </w:r>
      <w:r w:rsidRPr="0031296C">
        <w:rPr>
          <w:rFonts w:ascii="Lucida Sans Unicode" w:eastAsia="Times New Roman" w:hAnsi="Lucida Sans Unicode" w:cs="Lucida Sans Unicode"/>
          <w:color w:val="000000"/>
          <w:sz w:val="20"/>
          <w:szCs w:val="20"/>
          <w:lang w:eastAsia="pl-PL"/>
        </w:rPr>
        <w:br/>
        <w:t>10. Dokumenty, które Wykonawcy muszą złożyć w ofercie:</w:t>
      </w:r>
      <w:r w:rsidRPr="0031296C">
        <w:rPr>
          <w:rFonts w:ascii="Lucida Sans Unicode" w:eastAsia="Times New Roman" w:hAnsi="Lucida Sans Unicode" w:cs="Lucida Sans Unicode"/>
          <w:color w:val="000000"/>
          <w:sz w:val="20"/>
          <w:szCs w:val="20"/>
          <w:lang w:eastAsia="pl-PL"/>
        </w:rPr>
        <w:br/>
        <w:t>1) wypełniony druk Formularza ofertowego,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r w:rsidRPr="0031296C">
        <w:rPr>
          <w:rFonts w:ascii="Lucida Sans Unicode" w:eastAsia="Times New Roman" w:hAnsi="Lucida Sans Unicode" w:cs="Lucida Sans Unicode"/>
          <w:color w:val="000000"/>
          <w:sz w:val="20"/>
          <w:szCs w:val="20"/>
          <w:lang w:eastAsia="pl-PL"/>
        </w:rPr>
        <w:br/>
        <w:t>2) dokument (dokumenty), o którym mowa w rozdziale XIII punkt 9 SIWZ, czyli oświadczenie (oświadczenia) w postaci Jednolitego Europejskiego Dokumentu Zamówienia - Wykonawca musi złożyć w wersji elektronicznej zgodnie z wytycznymi opisanymi w Rozdziale XXII pkt. 19 -20;</w:t>
      </w:r>
      <w:r w:rsidRPr="0031296C">
        <w:rPr>
          <w:rFonts w:ascii="Lucida Sans Unicode" w:eastAsia="Times New Roman" w:hAnsi="Lucida Sans Unicode" w:cs="Lucida Sans Unicode"/>
          <w:color w:val="000000"/>
          <w:sz w:val="20"/>
          <w:szCs w:val="20"/>
          <w:lang w:eastAsia="pl-PL"/>
        </w:rPr>
        <w:br/>
        <w:t>3) wypełniony druk Formularza techniczno-cenowego, stanowiący załącznik nr 3 do niniejszej specyfikacji;</w:t>
      </w:r>
      <w:r w:rsidRPr="0031296C">
        <w:rPr>
          <w:rFonts w:ascii="Lucida Sans Unicode" w:eastAsia="Times New Roman" w:hAnsi="Lucida Sans Unicode" w:cs="Lucida Sans Unicode"/>
          <w:color w:val="000000"/>
          <w:sz w:val="20"/>
          <w:szCs w:val="20"/>
          <w:lang w:eastAsia="pl-PL"/>
        </w:rPr>
        <w:br/>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r w:rsidRPr="0031296C">
        <w:rPr>
          <w:rFonts w:ascii="Lucida Sans Unicode" w:eastAsia="Times New Roman" w:hAnsi="Lucida Sans Unicode" w:cs="Lucida Sans Unicode"/>
          <w:color w:val="000000"/>
          <w:sz w:val="20"/>
          <w:szCs w:val="20"/>
          <w:lang w:eastAsia="pl-PL"/>
        </w:rPr>
        <w:br/>
        <w:t>11. Terminy składania innych dokumentów niż wymienione w rozdziale XIII punkt 10 SIWZ:</w:t>
      </w:r>
      <w:r w:rsidRPr="0031296C">
        <w:rPr>
          <w:rFonts w:ascii="Lucida Sans Unicode" w:eastAsia="Times New Roman" w:hAnsi="Lucida Sans Unicode" w:cs="Lucida Sans Unicode"/>
          <w:color w:val="000000"/>
          <w:sz w:val="20"/>
          <w:szCs w:val="20"/>
          <w:lang w:eastAsia="pl-PL"/>
        </w:rPr>
        <w:br/>
        <w:t>1) Zgodnie z art. 24 ust. 11 Prawa zamówień publicznych, Wykonawca, w terminie 3 dni od dnia zamieszczenia na stronie internetowej informacji, o której mowa w art. 86 ust. 5, przekaże Zamawiającemu oświadczenie o przynależności lub braku przynależności do tej samej grupy kapitałowej, o której mowa w art. 24 ust. 1 pkt 23 Prawa zamówień publicznych. Wraz ze złożeniem oświadczenia, Wykonawca może przedstawić dowody, że powiązania z innym Wykonawcą nie prowadzą do zakłócenia konkurencji w postępowaniu o udzielenie zamówienia.</w:t>
      </w:r>
      <w:r w:rsidRPr="0031296C">
        <w:rPr>
          <w:rFonts w:ascii="Lucida Sans Unicode" w:eastAsia="Times New Roman" w:hAnsi="Lucida Sans Unicode" w:cs="Lucida Sans Unicode"/>
          <w:color w:val="000000"/>
          <w:sz w:val="20"/>
          <w:szCs w:val="20"/>
          <w:lang w:eastAsia="pl-PL"/>
        </w:rPr>
        <w:br/>
        <w:t xml:space="preserve">Uwaga nr 2: W przypadku Wykonawców wspólnie składających ofertę, dokumenty o których mowa w pkt 11 </w:t>
      </w:r>
      <w:proofErr w:type="spellStart"/>
      <w:r w:rsidRPr="0031296C">
        <w:rPr>
          <w:rFonts w:ascii="Lucida Sans Unicode" w:eastAsia="Times New Roman" w:hAnsi="Lucida Sans Unicode" w:cs="Lucida Sans Unicode"/>
          <w:color w:val="000000"/>
          <w:sz w:val="20"/>
          <w:szCs w:val="20"/>
          <w:lang w:eastAsia="pl-PL"/>
        </w:rPr>
        <w:t>ppkt</w:t>
      </w:r>
      <w:proofErr w:type="spellEnd"/>
      <w:r w:rsidRPr="0031296C">
        <w:rPr>
          <w:rFonts w:ascii="Lucida Sans Unicode" w:eastAsia="Times New Roman" w:hAnsi="Lucida Sans Unicode" w:cs="Lucida Sans Unicode"/>
          <w:color w:val="000000"/>
          <w:sz w:val="20"/>
          <w:szCs w:val="20"/>
          <w:lang w:eastAsia="pl-PL"/>
        </w:rPr>
        <w:t xml:space="preserve"> 1) zobowiązany jest złożyć każdy z Wykonawców wspólnie składających ofertę.</w:t>
      </w:r>
      <w:r w:rsidRPr="0031296C">
        <w:rPr>
          <w:rFonts w:ascii="Lucida Sans Unicode" w:eastAsia="Times New Roman" w:hAnsi="Lucida Sans Unicode" w:cs="Lucida Sans Unicode"/>
          <w:color w:val="000000"/>
          <w:sz w:val="20"/>
          <w:szCs w:val="20"/>
          <w:lang w:eastAsia="pl-PL"/>
        </w:rPr>
        <w:br/>
        <w:t>2) Pozostałe dokumenty, tj. wymienione w rozdziale XIII punktach 1.-8. SIWZ Wykonawcy będą musieli złożyć na każde żądanie Zamawiającego w terminie przez niego wskazanym i w formie określonej w Rozporządzeniu Ministra Rozwoju z dnia 26.7.2016 r. w sprawie rodzajów dokumentów, jakich może żądać Zamawiający od Wykonawcy w postępowaniu o udzielenie zamówienia (Dz.U. z 2016 r., poz. 1126).</w:t>
      </w:r>
      <w:r w:rsidRPr="0031296C">
        <w:rPr>
          <w:rFonts w:ascii="Lucida Sans Unicode" w:eastAsia="Times New Roman" w:hAnsi="Lucida Sans Unicode" w:cs="Lucida Sans Unicode"/>
          <w:color w:val="000000"/>
          <w:sz w:val="20"/>
          <w:szCs w:val="20"/>
          <w:lang w:eastAsia="pl-PL"/>
        </w:rPr>
        <w:br/>
        <w:t>Uwaga nr 3 (dotycząca wszystkich oświadczeń i dokumentów):</w:t>
      </w:r>
      <w:r w:rsidRPr="0031296C">
        <w:rPr>
          <w:rFonts w:ascii="Lucida Sans Unicode" w:eastAsia="Times New Roman" w:hAnsi="Lucida Sans Unicode" w:cs="Lucida Sans Unicode"/>
          <w:color w:val="000000"/>
          <w:sz w:val="20"/>
          <w:szCs w:val="20"/>
          <w:lang w:eastAsia="pl-PL"/>
        </w:rPr>
        <w:b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17.2.2005 r. o informatyzacji działalności podmiotów realizujących zadania publiczne (Dz.U. z 2014 r. poz. 1114 oraz z 2016 r. poz. 352),</w:t>
      </w:r>
      <w:r w:rsidRPr="0031296C">
        <w:rPr>
          <w:rFonts w:ascii="Lucida Sans Unicode" w:eastAsia="Times New Roman" w:hAnsi="Lucida Sans Unicode" w:cs="Lucida Sans Unicode"/>
          <w:color w:val="000000"/>
          <w:sz w:val="20"/>
          <w:szCs w:val="20"/>
          <w:lang w:eastAsia="pl-PL"/>
        </w:rPr>
        <w:br/>
        <w:t>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r w:rsidRPr="0031296C">
        <w:rPr>
          <w:rFonts w:ascii="Lucida Sans Unicode" w:eastAsia="Times New Roman" w:hAnsi="Lucida Sans Unicode" w:cs="Lucida Sans Unicode"/>
          <w:color w:val="000000"/>
          <w:sz w:val="20"/>
          <w:szCs w:val="20"/>
          <w:lang w:eastAsia="pl-PL"/>
        </w:rPr>
        <w:b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r w:rsidRPr="0031296C">
        <w:rPr>
          <w:rFonts w:ascii="Lucida Sans Unicode" w:eastAsia="Times New Roman" w:hAnsi="Lucida Sans Unicode" w:cs="Lucida Sans Unicode"/>
          <w:color w:val="000000"/>
          <w:sz w:val="20"/>
          <w:szCs w:val="20"/>
          <w:lang w:eastAsia="pl-PL"/>
        </w:rPr>
        <w:br/>
        <w:t>4) 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w:t>
      </w:r>
      <w:r w:rsidRPr="0031296C">
        <w:rPr>
          <w:rFonts w:ascii="Lucida Sans Unicode" w:eastAsia="Times New Roman" w:hAnsi="Lucida Sans Unicode" w:cs="Lucida Sans Unicode"/>
          <w:color w:val="000000"/>
          <w:sz w:val="20"/>
          <w:szCs w:val="20"/>
          <w:lang w:eastAsia="pl-PL"/>
        </w:rPr>
        <w:br/>
        <w:t>1. Zamawiający ustala czas trwania umowy na okres 12 miesięcy od daty jej zawarcia lub do momentu wyczerpania ilości asortymentów objętych umową.</w:t>
      </w:r>
      <w:r w:rsidRPr="0031296C">
        <w:rPr>
          <w:rFonts w:ascii="Lucida Sans Unicode" w:eastAsia="Times New Roman" w:hAnsi="Lucida Sans Unicode" w:cs="Lucida Sans Unicode"/>
          <w:color w:val="000000"/>
          <w:sz w:val="20"/>
          <w:szCs w:val="20"/>
          <w:lang w:eastAsia="pl-PL"/>
        </w:rPr>
        <w:br/>
        <w:t xml:space="preserve">2. Zamawiający wymaga realizacji zamówień, na podstawie zamówień cząstkowych, które będą realizowane przez Wykonawcę na warunkach CIP </w:t>
      </w:r>
      <w:proofErr w:type="spellStart"/>
      <w:r w:rsidRPr="0031296C">
        <w:rPr>
          <w:rFonts w:ascii="Lucida Sans Unicode" w:eastAsia="Times New Roman" w:hAnsi="Lucida Sans Unicode" w:cs="Lucida Sans Unicode"/>
          <w:color w:val="000000"/>
          <w:sz w:val="20"/>
          <w:szCs w:val="20"/>
          <w:lang w:eastAsia="pl-PL"/>
        </w:rPr>
        <w:t>Incoterms</w:t>
      </w:r>
      <w:proofErr w:type="spellEnd"/>
      <w:r w:rsidRPr="0031296C">
        <w:rPr>
          <w:rFonts w:ascii="Lucida Sans Unicode" w:eastAsia="Times New Roman" w:hAnsi="Lucida Sans Unicode" w:cs="Lucida Sans Unicode"/>
          <w:color w:val="000000"/>
          <w:sz w:val="20"/>
          <w:szCs w:val="20"/>
          <w:lang w:eastAsia="pl-PL"/>
        </w:rPr>
        <w:t xml:space="preserve"> 2010, do oznaczonego miejsca wykonania, tj. Główny Instytut Górnictwa, Budynek CCTW (wjazd od ulicy Korfantego 79), 40-166 Katowice.</w:t>
      </w:r>
      <w:r w:rsidRPr="0031296C">
        <w:rPr>
          <w:rFonts w:ascii="Lucida Sans Unicode" w:eastAsia="Times New Roman" w:hAnsi="Lucida Sans Unicode" w:cs="Lucida Sans Unicode"/>
          <w:color w:val="000000"/>
          <w:sz w:val="20"/>
          <w:szCs w:val="20"/>
          <w:lang w:eastAsia="pl-PL"/>
        </w:rPr>
        <w:br/>
        <w:t>3. Zamawiający zastrzega sobie prawo do realizowania zamówień w ilościach uzależnionych od rzeczywistych potrzeb oraz do ograniczenia zamówienia w zakresie ilościowym i rzeczowym, co nie jest odstąpieniem od umowy nawet w części.</w:t>
      </w:r>
      <w:r w:rsidRPr="0031296C">
        <w:rPr>
          <w:rFonts w:ascii="Lucida Sans Unicode" w:eastAsia="Times New Roman" w:hAnsi="Lucida Sans Unicode" w:cs="Lucida Sans Unicode"/>
          <w:color w:val="000000"/>
          <w:sz w:val="20"/>
          <w:szCs w:val="20"/>
          <w:lang w:eastAsia="pl-PL"/>
        </w:rPr>
        <w:br/>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r w:rsidRPr="0031296C">
        <w:rPr>
          <w:rFonts w:ascii="Lucida Sans Unicode" w:eastAsia="Times New Roman" w:hAnsi="Lucida Sans Unicode" w:cs="Lucida Sans Unicode"/>
          <w:color w:val="000000"/>
          <w:sz w:val="20"/>
          <w:szCs w:val="20"/>
          <w:lang w:eastAsia="pl-PL"/>
        </w:rPr>
        <w:br/>
        <w:t>5. Warunki płatności: płatność za każdą dostawę cząstkową zostanie wykonana w terminie 30 dni, licząc od daty dostarczenia do GIG prawidłowo wystawionej faktury obejmującej zrealizowaną dostawę.</w:t>
      </w:r>
      <w:r w:rsidRPr="0031296C">
        <w:rPr>
          <w:rFonts w:ascii="Lucida Sans Unicode" w:eastAsia="Times New Roman" w:hAnsi="Lucida Sans Unicode" w:cs="Lucida Sans Unicode"/>
          <w:color w:val="000000"/>
          <w:sz w:val="20"/>
          <w:szCs w:val="20"/>
          <w:lang w:eastAsia="pl-PL"/>
        </w:rPr>
        <w:br/>
        <w:t>1. Zamawiający dopuszcza możliwość składania ofert częściowych, na jedną lub więcej wybranych części (także na całość zamówienia).</w:t>
      </w:r>
      <w:r w:rsidRPr="0031296C">
        <w:rPr>
          <w:rFonts w:ascii="Lucida Sans Unicode" w:eastAsia="Times New Roman" w:hAnsi="Lucida Sans Unicode" w:cs="Lucida Sans Unicode"/>
          <w:color w:val="000000"/>
          <w:sz w:val="20"/>
          <w:szCs w:val="20"/>
          <w:lang w:eastAsia="pl-PL"/>
        </w:rPr>
        <w:br/>
        <w:t>Wybór oferty najkorzystniejszej nastąpi oddzielnie dla każdej części zamówienia.</w:t>
      </w:r>
      <w:r w:rsidRPr="0031296C">
        <w:rPr>
          <w:rFonts w:ascii="Lucida Sans Unicode" w:eastAsia="Times New Roman" w:hAnsi="Lucida Sans Unicode" w:cs="Lucida Sans Unicode"/>
          <w:color w:val="000000"/>
          <w:sz w:val="20"/>
          <w:szCs w:val="20"/>
          <w:lang w:eastAsia="pl-PL"/>
        </w:rPr>
        <w:br/>
        <w:t>Zamawiający nie dopuszcza możliwości złożenia oferty wariantowej.</w:t>
      </w:r>
      <w:r w:rsidRPr="0031296C">
        <w:rPr>
          <w:rFonts w:ascii="Lucida Sans Unicode" w:eastAsia="Times New Roman" w:hAnsi="Lucida Sans Unicode" w:cs="Lucida Sans Unicode"/>
          <w:color w:val="000000"/>
          <w:sz w:val="20"/>
          <w:szCs w:val="20"/>
          <w:lang w:eastAsia="pl-PL"/>
        </w:rPr>
        <w:br/>
        <w:t>Przedmiotowe postępowanie nie jest prowadzone w celu zawarcia umowy ramowej.</w:t>
      </w:r>
      <w:r w:rsidRPr="0031296C">
        <w:rPr>
          <w:rFonts w:ascii="Lucida Sans Unicode" w:eastAsia="Times New Roman" w:hAnsi="Lucida Sans Unicode" w:cs="Lucida Sans Unicode"/>
          <w:color w:val="000000"/>
          <w:sz w:val="20"/>
          <w:szCs w:val="20"/>
          <w:lang w:eastAsia="pl-PL"/>
        </w:rPr>
        <w:br/>
        <w:t>Zamawiający nie przewiduje w niniejszym postępowaniu przeprowadzenia aukcji elektronicznej.</w:t>
      </w:r>
      <w:r w:rsidRPr="0031296C">
        <w:rPr>
          <w:rFonts w:ascii="Lucida Sans Unicode" w:eastAsia="Times New Roman" w:hAnsi="Lucida Sans Unicode" w:cs="Lucida Sans Unicode"/>
          <w:color w:val="000000"/>
          <w:sz w:val="20"/>
          <w:szCs w:val="20"/>
          <w:lang w:eastAsia="pl-PL"/>
        </w:rPr>
        <w:br/>
        <w:t>Zamówienie może być realizowane z Różnych źródeł w zależności od potrzeb Zamawiającego</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VI.4)</w:t>
      </w:r>
      <w:r w:rsidRPr="0031296C">
        <w:rPr>
          <w:rFonts w:ascii="Lucida Sans Unicode" w:eastAsia="Times New Roman" w:hAnsi="Lucida Sans Unicode" w:cs="Lucida Sans Unicode"/>
          <w:b/>
          <w:bCs/>
          <w:color w:val="000000"/>
          <w:sz w:val="20"/>
          <w:szCs w:val="20"/>
          <w:lang w:eastAsia="pl-PL"/>
        </w:rPr>
        <w:t>Procedury odwoławcze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VI.4.1)</w:t>
      </w:r>
      <w:r w:rsidRPr="0031296C">
        <w:rPr>
          <w:rFonts w:ascii="Lucida Sans Unicode" w:eastAsia="Times New Roman" w:hAnsi="Lucida Sans Unicode" w:cs="Lucida Sans Unicode"/>
          <w:b/>
          <w:bCs/>
          <w:color w:val="000000"/>
          <w:sz w:val="20"/>
          <w:szCs w:val="20"/>
          <w:lang w:eastAsia="pl-PL"/>
        </w:rPr>
        <w:t>Organ odpowiedzialny za procedury odwoławcze</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 xml:space="preserve">Krajowa Izba Odwoławcza </w:t>
      </w:r>
      <w:r w:rsidRPr="0031296C">
        <w:rPr>
          <w:rFonts w:ascii="Lucida Sans Unicode" w:eastAsia="Times New Roman" w:hAnsi="Lucida Sans Unicode" w:cs="Lucida Sans Unicode"/>
          <w:color w:val="000000"/>
          <w:sz w:val="20"/>
          <w:szCs w:val="20"/>
          <w:lang w:eastAsia="pl-PL"/>
        </w:rPr>
        <w:br/>
        <w:t xml:space="preserve">ul. Postępu 17a </w:t>
      </w:r>
      <w:r w:rsidRPr="0031296C">
        <w:rPr>
          <w:rFonts w:ascii="Lucida Sans Unicode" w:eastAsia="Times New Roman" w:hAnsi="Lucida Sans Unicode" w:cs="Lucida Sans Unicode"/>
          <w:color w:val="000000"/>
          <w:sz w:val="20"/>
          <w:szCs w:val="20"/>
          <w:lang w:eastAsia="pl-PL"/>
        </w:rPr>
        <w:br/>
        <w:t xml:space="preserve">02-676 Warszawa </w:t>
      </w:r>
      <w:r w:rsidRPr="0031296C">
        <w:rPr>
          <w:rFonts w:ascii="Lucida Sans Unicode" w:eastAsia="Times New Roman" w:hAnsi="Lucida Sans Unicode" w:cs="Lucida Sans Unicode"/>
          <w:color w:val="000000"/>
          <w:sz w:val="20"/>
          <w:szCs w:val="20"/>
          <w:lang w:eastAsia="pl-PL"/>
        </w:rPr>
        <w:br/>
        <w:t xml:space="preserve">Polska </w:t>
      </w:r>
      <w:r w:rsidRPr="0031296C">
        <w:rPr>
          <w:rFonts w:ascii="Lucida Sans Unicode" w:eastAsia="Times New Roman" w:hAnsi="Lucida Sans Unicode" w:cs="Lucida Sans Unicode"/>
          <w:color w:val="000000"/>
          <w:sz w:val="20"/>
          <w:szCs w:val="20"/>
          <w:lang w:eastAsia="pl-PL"/>
        </w:rPr>
        <w:br/>
        <w:t xml:space="preserve">E-mail: </w:t>
      </w:r>
      <w:hyperlink r:id="rId27" w:history="1">
        <w:r w:rsidRPr="0031296C">
          <w:rPr>
            <w:rFonts w:ascii="Lucida Sans Unicode" w:eastAsia="Times New Roman" w:hAnsi="Lucida Sans Unicode" w:cs="Lucida Sans Unicode"/>
            <w:color w:val="3366CC"/>
            <w:sz w:val="20"/>
            <w:szCs w:val="20"/>
            <w:u w:val="single"/>
            <w:lang w:eastAsia="pl-PL"/>
          </w:rPr>
          <w:t>odwolania@uzp.gov.pl</w:t>
        </w:r>
      </w:hyperlink>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000000"/>
          <w:sz w:val="20"/>
          <w:szCs w:val="20"/>
          <w:lang w:eastAsia="pl-PL"/>
        </w:rPr>
        <w:br/>
        <w:t xml:space="preserve">Tel.: +48 224587801 </w:t>
      </w:r>
      <w:r w:rsidRPr="0031296C">
        <w:rPr>
          <w:rFonts w:ascii="Lucida Sans Unicode" w:eastAsia="Times New Roman" w:hAnsi="Lucida Sans Unicode" w:cs="Lucida Sans Unicode"/>
          <w:color w:val="000000"/>
          <w:sz w:val="20"/>
          <w:szCs w:val="20"/>
          <w:lang w:eastAsia="pl-PL"/>
        </w:rPr>
        <w:br/>
        <w:t xml:space="preserve">Adres internetowy: </w:t>
      </w:r>
      <w:hyperlink r:id="rId28" w:tgtFrame="_blank" w:history="1">
        <w:r w:rsidRPr="0031296C">
          <w:rPr>
            <w:rFonts w:ascii="Lucida Sans Unicode" w:eastAsia="Times New Roman" w:hAnsi="Lucida Sans Unicode" w:cs="Lucida Sans Unicode"/>
            <w:color w:val="3366CC"/>
            <w:sz w:val="20"/>
            <w:szCs w:val="20"/>
            <w:u w:val="single"/>
            <w:lang w:eastAsia="pl-PL"/>
          </w:rPr>
          <w:t>http://www.uzp.gov.pl</w:t>
        </w:r>
      </w:hyperlink>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000000"/>
          <w:sz w:val="20"/>
          <w:szCs w:val="20"/>
          <w:lang w:eastAsia="pl-PL"/>
        </w:rPr>
        <w:br/>
        <w:t xml:space="preserve">Faks: +48 224587800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VI.4.2)</w:t>
      </w:r>
      <w:r w:rsidRPr="0031296C">
        <w:rPr>
          <w:rFonts w:ascii="Lucida Sans Unicode" w:eastAsia="Times New Roman" w:hAnsi="Lucida Sans Unicode" w:cs="Lucida Sans Unicode"/>
          <w:b/>
          <w:bCs/>
          <w:color w:val="000000"/>
          <w:sz w:val="20"/>
          <w:szCs w:val="20"/>
          <w:lang w:eastAsia="pl-PL"/>
        </w:rPr>
        <w:t xml:space="preserve">Składanie </w:t>
      </w:r>
      <w:proofErr w:type="spellStart"/>
      <w:r w:rsidRPr="0031296C">
        <w:rPr>
          <w:rFonts w:ascii="Lucida Sans Unicode" w:eastAsia="Times New Roman" w:hAnsi="Lucida Sans Unicode" w:cs="Lucida Sans Unicode"/>
          <w:b/>
          <w:bCs/>
          <w:color w:val="000000"/>
          <w:sz w:val="20"/>
          <w:szCs w:val="20"/>
          <w:lang w:eastAsia="pl-PL"/>
        </w:rPr>
        <w:t>odwołań</w:t>
      </w:r>
      <w:proofErr w:type="spellEnd"/>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 xml:space="preserve">Dokładne informacje na temat terminów składania </w:t>
      </w:r>
      <w:proofErr w:type="spellStart"/>
      <w:r w:rsidRPr="0031296C">
        <w:rPr>
          <w:rFonts w:ascii="Lucida Sans Unicode" w:eastAsia="Times New Roman" w:hAnsi="Lucida Sans Unicode" w:cs="Lucida Sans Unicode"/>
          <w:color w:val="000000"/>
          <w:sz w:val="20"/>
          <w:szCs w:val="20"/>
          <w:lang w:eastAsia="pl-PL"/>
        </w:rPr>
        <w:t>odwołań</w:t>
      </w:r>
      <w:proofErr w:type="spellEnd"/>
      <w:r w:rsidRPr="0031296C">
        <w:rPr>
          <w:rFonts w:ascii="Lucida Sans Unicode" w:eastAsia="Times New Roman" w:hAnsi="Lucida Sans Unicode" w:cs="Lucida Sans Unicode"/>
          <w:color w:val="000000"/>
          <w:sz w:val="20"/>
          <w:szCs w:val="20"/>
          <w:lang w:eastAsia="pl-PL"/>
        </w:rPr>
        <w:t>: 1. Odwołanie przysługuje wyłącznie od niezgodnej z przepisami ustawy czynności Zamawiającego podjętej w postępowaniu o udzielenie zamówienia lub zaniechania czynności, do której Zamawiający jest zobowiązany na podstawie ustawy</w:t>
      </w:r>
      <w:r w:rsidRPr="0031296C">
        <w:rPr>
          <w:rFonts w:ascii="Lucida Sans Unicode" w:eastAsia="Times New Roman" w:hAnsi="Lucida Sans Unicode" w:cs="Lucida Sans Unicode"/>
          <w:color w:val="000000"/>
          <w:sz w:val="20"/>
          <w:szCs w:val="20"/>
          <w:lang w:eastAsia="pl-PL"/>
        </w:rPr>
        <w:b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r w:rsidRPr="0031296C">
        <w:rPr>
          <w:rFonts w:ascii="Lucida Sans Unicode" w:eastAsia="Times New Roman" w:hAnsi="Lucida Sans Unicode" w:cs="Lucida Sans Unicode"/>
          <w:color w:val="000000"/>
          <w:sz w:val="20"/>
          <w:szCs w:val="20"/>
          <w:lang w:eastAsia="pl-PL"/>
        </w:rPr>
        <w:br/>
        <w:t>3. Odwołanie wnosi się do Prezesa Izby w formie pisemnej lub w postaci elektronicznej, podpisane bezpiecznym podpisem elektronicznym weryfikowanym przy pomocy ważnego kwalifikowanego certyfikatu lub równoważnego środka, spełniającego wymagania dla tego rodzaju podpisu.</w:t>
      </w:r>
      <w:r w:rsidRPr="0031296C">
        <w:rPr>
          <w:rFonts w:ascii="Lucida Sans Unicode" w:eastAsia="Times New Roman" w:hAnsi="Lucida Sans Unicode" w:cs="Lucida Sans Unicode"/>
          <w:color w:val="000000"/>
          <w:sz w:val="20"/>
          <w:szCs w:val="20"/>
          <w:lang w:eastAsia="pl-PL"/>
        </w:rPr>
        <w:br/>
        <w:t>4. Odwołanie wnosi się w terminie:</w:t>
      </w:r>
      <w:r w:rsidRPr="0031296C">
        <w:rPr>
          <w:rFonts w:ascii="Lucida Sans Unicode" w:eastAsia="Times New Roman" w:hAnsi="Lucida Sans Unicode" w:cs="Lucida Sans Unicode"/>
          <w:color w:val="000000"/>
          <w:sz w:val="20"/>
          <w:szCs w:val="20"/>
          <w:lang w:eastAsia="pl-PL"/>
        </w:rPr>
        <w:br/>
        <w:t>a)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w:t>
      </w:r>
      <w:r w:rsidRPr="0031296C">
        <w:rPr>
          <w:rFonts w:ascii="Lucida Sans Unicode" w:eastAsia="Times New Roman" w:hAnsi="Lucida Sans Unicode" w:cs="Lucida Sans Unicode"/>
          <w:color w:val="000000"/>
          <w:sz w:val="20"/>
          <w:szCs w:val="20"/>
          <w:lang w:eastAsia="pl-PL"/>
        </w:rPr>
        <w:b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r w:rsidRPr="0031296C">
        <w:rPr>
          <w:rFonts w:ascii="Lucida Sans Unicode" w:eastAsia="Times New Roman" w:hAnsi="Lucida Sans Unicode" w:cs="Lucida Sans Unicode"/>
          <w:color w:val="000000"/>
          <w:sz w:val="20"/>
          <w:szCs w:val="20"/>
          <w:lang w:eastAsia="pl-PL"/>
        </w:rPr>
        <w:br/>
        <w:t>c) wobec czynności innych niż określone w pkt 4 a) i b) – odwołanie wnosi się</w:t>
      </w:r>
      <w:r w:rsidRPr="0031296C">
        <w:rPr>
          <w:rFonts w:ascii="Lucida Sans Unicode" w:eastAsia="Times New Roman" w:hAnsi="Lucida Sans Unicode" w:cs="Lucida Sans Unicode"/>
          <w:color w:val="000000"/>
          <w:sz w:val="20"/>
          <w:szCs w:val="20"/>
          <w:lang w:eastAsia="pl-PL"/>
        </w:rPr>
        <w:br/>
        <w:t>— w terminie 10 dni od dnia, w którym powzięto lub przy zachowaniu należytej staranności można było powziąć wiadomość o okolicznościach stanowiących podstawę jego wniesienia.</w:t>
      </w:r>
      <w:r w:rsidRPr="0031296C">
        <w:rPr>
          <w:rFonts w:ascii="Lucida Sans Unicode" w:eastAsia="Times New Roman" w:hAnsi="Lucida Sans Unicode" w:cs="Lucida Sans Unicode"/>
          <w:color w:val="000000"/>
          <w:sz w:val="20"/>
          <w:szCs w:val="20"/>
          <w:lang w:eastAsia="pl-PL"/>
        </w:rPr>
        <w:br/>
        <w:t>5. W przypadku wniesienia odwołania wobec treści ogłoszenia o zamówieniu lub postanowień Specyfikacji Istotnych Warunków Zamówienia Zamawiający może przedłużyć termin składania ofert.</w:t>
      </w:r>
      <w:r w:rsidRPr="0031296C">
        <w:rPr>
          <w:rFonts w:ascii="Lucida Sans Unicode" w:eastAsia="Times New Roman" w:hAnsi="Lucida Sans Unicode" w:cs="Lucida Sans Unicode"/>
          <w:color w:val="000000"/>
          <w:sz w:val="20"/>
          <w:szCs w:val="20"/>
          <w:lang w:eastAsia="pl-PL"/>
        </w:rPr>
        <w:br/>
        <w:t>6. W przypadku wniesienia odwołania po upływie terminu składania ofert bieg terminu związania ofertą ulega zawieszeniu do czasu ogłoszenia przez Krajową Izbę Odwoławczą orzeczenia.</w:t>
      </w:r>
      <w:r w:rsidRPr="0031296C">
        <w:rPr>
          <w:rFonts w:ascii="Lucida Sans Unicode" w:eastAsia="Times New Roman" w:hAnsi="Lucida Sans Unicode" w:cs="Lucida Sans Unicode"/>
          <w:color w:val="000000"/>
          <w:sz w:val="20"/>
          <w:szCs w:val="20"/>
          <w:lang w:eastAsia="pl-PL"/>
        </w:rPr>
        <w:br/>
        <w:t xml:space="preserve">7. W odniesieniu do </w:t>
      </w:r>
      <w:proofErr w:type="spellStart"/>
      <w:r w:rsidRPr="0031296C">
        <w:rPr>
          <w:rFonts w:ascii="Lucida Sans Unicode" w:eastAsia="Times New Roman" w:hAnsi="Lucida Sans Unicode" w:cs="Lucida Sans Unicode"/>
          <w:color w:val="000000"/>
          <w:sz w:val="20"/>
          <w:szCs w:val="20"/>
          <w:lang w:eastAsia="pl-PL"/>
        </w:rPr>
        <w:t>odwołań</w:t>
      </w:r>
      <w:proofErr w:type="spellEnd"/>
      <w:r w:rsidRPr="0031296C">
        <w:rPr>
          <w:rFonts w:ascii="Lucida Sans Unicode" w:eastAsia="Times New Roman" w:hAnsi="Lucida Sans Unicode" w:cs="Lucida Sans Unicode"/>
          <w:color w:val="000000"/>
          <w:sz w:val="20"/>
          <w:szCs w:val="20"/>
          <w:lang w:eastAsia="pl-PL"/>
        </w:rPr>
        <w:t xml:space="preserve"> zastosowanie mają także następujące przepisy wykonawcze do ustawy Prawo zamówień publicznych, tj.:</w:t>
      </w:r>
      <w:r w:rsidRPr="0031296C">
        <w:rPr>
          <w:rFonts w:ascii="Lucida Sans Unicode" w:eastAsia="Times New Roman" w:hAnsi="Lucida Sans Unicode" w:cs="Lucida Sans Unicode"/>
          <w:color w:val="000000"/>
          <w:sz w:val="20"/>
          <w:szCs w:val="20"/>
          <w:lang w:eastAsia="pl-PL"/>
        </w:rPr>
        <w:br/>
        <w:t xml:space="preserve">a) Rozporządzenie Prezesa Rady Ministrów z dnia 22.3.2010 r. w sprawie regulaminu postępowania przy rozpoznawaniu </w:t>
      </w:r>
      <w:proofErr w:type="spellStart"/>
      <w:r w:rsidRPr="0031296C">
        <w:rPr>
          <w:rFonts w:ascii="Lucida Sans Unicode" w:eastAsia="Times New Roman" w:hAnsi="Lucida Sans Unicode" w:cs="Lucida Sans Unicode"/>
          <w:color w:val="000000"/>
          <w:sz w:val="20"/>
          <w:szCs w:val="20"/>
          <w:lang w:eastAsia="pl-PL"/>
        </w:rPr>
        <w:t>odwołań</w:t>
      </w:r>
      <w:proofErr w:type="spellEnd"/>
      <w:r w:rsidRPr="0031296C">
        <w:rPr>
          <w:rFonts w:ascii="Lucida Sans Unicode" w:eastAsia="Times New Roman" w:hAnsi="Lucida Sans Unicode" w:cs="Lucida Sans Unicode"/>
          <w:color w:val="000000"/>
          <w:sz w:val="20"/>
          <w:szCs w:val="20"/>
          <w:lang w:eastAsia="pl-PL"/>
        </w:rPr>
        <w:t xml:space="preserve"> (j.t. Dz.U. z 2014 r., poz. 964)</w:t>
      </w:r>
      <w:r w:rsidRPr="0031296C">
        <w:rPr>
          <w:rFonts w:ascii="Lucida Sans Unicode" w:eastAsia="Times New Roman" w:hAnsi="Lucida Sans Unicode" w:cs="Lucida Sans Unicode"/>
          <w:color w:val="000000"/>
          <w:sz w:val="20"/>
          <w:szCs w:val="20"/>
          <w:lang w:eastAsia="pl-PL"/>
        </w:rPr>
        <w:br/>
        <w:t>b) Rozporządzenie Prezesa Rady Ministrów z dnia 15.3.2010 r. w sprawie wysokości oraz sposobu pobierania wpisu od odwołania oraz rodzajów kosztów w postępowaniu odwoławczym i sposobu ich rozliczania (Dz.U. nr 41, poz. 238).</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VI.4.3)</w:t>
      </w:r>
      <w:r w:rsidRPr="0031296C">
        <w:rPr>
          <w:rFonts w:ascii="Lucida Sans Unicode" w:eastAsia="Times New Roman" w:hAnsi="Lucida Sans Unicode" w:cs="Lucida Sans Unicode"/>
          <w:b/>
          <w:bCs/>
          <w:color w:val="000000"/>
          <w:sz w:val="20"/>
          <w:szCs w:val="20"/>
          <w:lang w:eastAsia="pl-PL"/>
        </w:rPr>
        <w:t xml:space="preserve">Źródło, gdzie można uzyskać informacje na temat składania </w:t>
      </w:r>
      <w:proofErr w:type="spellStart"/>
      <w:r w:rsidRPr="0031296C">
        <w:rPr>
          <w:rFonts w:ascii="Lucida Sans Unicode" w:eastAsia="Times New Roman" w:hAnsi="Lucida Sans Unicode" w:cs="Lucida Sans Unicode"/>
          <w:b/>
          <w:bCs/>
          <w:color w:val="000000"/>
          <w:sz w:val="20"/>
          <w:szCs w:val="20"/>
          <w:lang w:eastAsia="pl-PL"/>
        </w:rPr>
        <w:t>odwołań</w:t>
      </w:r>
      <w:proofErr w:type="spellEnd"/>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 xml:space="preserve">Krajowa Izba Odwoławcza </w:t>
      </w:r>
      <w:r w:rsidRPr="0031296C">
        <w:rPr>
          <w:rFonts w:ascii="Lucida Sans Unicode" w:eastAsia="Times New Roman" w:hAnsi="Lucida Sans Unicode" w:cs="Lucida Sans Unicode"/>
          <w:color w:val="000000"/>
          <w:sz w:val="20"/>
          <w:szCs w:val="20"/>
          <w:lang w:eastAsia="pl-PL"/>
        </w:rPr>
        <w:br/>
        <w:t xml:space="preserve">ul. Postępu 17a </w:t>
      </w:r>
      <w:r w:rsidRPr="0031296C">
        <w:rPr>
          <w:rFonts w:ascii="Lucida Sans Unicode" w:eastAsia="Times New Roman" w:hAnsi="Lucida Sans Unicode" w:cs="Lucida Sans Unicode"/>
          <w:color w:val="000000"/>
          <w:sz w:val="20"/>
          <w:szCs w:val="20"/>
          <w:lang w:eastAsia="pl-PL"/>
        </w:rPr>
        <w:br/>
        <w:t xml:space="preserve">02-676 Warszawa </w:t>
      </w:r>
      <w:r w:rsidRPr="0031296C">
        <w:rPr>
          <w:rFonts w:ascii="Lucida Sans Unicode" w:eastAsia="Times New Roman" w:hAnsi="Lucida Sans Unicode" w:cs="Lucida Sans Unicode"/>
          <w:color w:val="000000"/>
          <w:sz w:val="20"/>
          <w:szCs w:val="20"/>
          <w:lang w:eastAsia="pl-PL"/>
        </w:rPr>
        <w:br/>
        <w:t xml:space="preserve">Polska </w:t>
      </w:r>
      <w:r w:rsidRPr="0031296C">
        <w:rPr>
          <w:rFonts w:ascii="Lucida Sans Unicode" w:eastAsia="Times New Roman" w:hAnsi="Lucida Sans Unicode" w:cs="Lucida Sans Unicode"/>
          <w:color w:val="000000"/>
          <w:sz w:val="20"/>
          <w:szCs w:val="20"/>
          <w:lang w:eastAsia="pl-PL"/>
        </w:rPr>
        <w:br/>
        <w:t xml:space="preserve">E-mail: </w:t>
      </w:r>
      <w:hyperlink r:id="rId29" w:history="1">
        <w:r w:rsidRPr="0031296C">
          <w:rPr>
            <w:rFonts w:ascii="Lucida Sans Unicode" w:eastAsia="Times New Roman" w:hAnsi="Lucida Sans Unicode" w:cs="Lucida Sans Unicode"/>
            <w:color w:val="3366CC"/>
            <w:sz w:val="20"/>
            <w:szCs w:val="20"/>
            <w:u w:val="single"/>
            <w:lang w:eastAsia="pl-PL"/>
          </w:rPr>
          <w:t>odwolania@uzp.gov.pl</w:t>
        </w:r>
      </w:hyperlink>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000000"/>
          <w:sz w:val="20"/>
          <w:szCs w:val="20"/>
          <w:lang w:eastAsia="pl-PL"/>
        </w:rPr>
        <w:br/>
        <w:t xml:space="preserve">Tel.: +48 224587801 </w:t>
      </w:r>
      <w:r w:rsidRPr="0031296C">
        <w:rPr>
          <w:rFonts w:ascii="Lucida Sans Unicode" w:eastAsia="Times New Roman" w:hAnsi="Lucida Sans Unicode" w:cs="Lucida Sans Unicode"/>
          <w:color w:val="000000"/>
          <w:sz w:val="20"/>
          <w:szCs w:val="20"/>
          <w:lang w:eastAsia="pl-PL"/>
        </w:rPr>
        <w:br/>
        <w:t xml:space="preserve">Adres internetowy: </w:t>
      </w:r>
      <w:hyperlink r:id="rId30" w:tgtFrame="_blank" w:history="1">
        <w:r w:rsidRPr="0031296C">
          <w:rPr>
            <w:rFonts w:ascii="Lucida Sans Unicode" w:eastAsia="Times New Roman" w:hAnsi="Lucida Sans Unicode" w:cs="Lucida Sans Unicode"/>
            <w:color w:val="3366CC"/>
            <w:sz w:val="20"/>
            <w:szCs w:val="20"/>
            <w:u w:val="single"/>
            <w:lang w:eastAsia="pl-PL"/>
          </w:rPr>
          <w:t>http://www.uzp.gov.pl</w:t>
        </w:r>
      </w:hyperlink>
      <w:r w:rsidRPr="0031296C">
        <w:rPr>
          <w:rFonts w:ascii="Lucida Sans Unicode" w:eastAsia="Times New Roman" w:hAnsi="Lucida Sans Unicode" w:cs="Lucida Sans Unicode"/>
          <w:color w:val="000000"/>
          <w:sz w:val="20"/>
          <w:szCs w:val="20"/>
          <w:lang w:eastAsia="pl-PL"/>
        </w:rPr>
        <w:t xml:space="preserve"> </w:t>
      </w:r>
      <w:r w:rsidRPr="0031296C">
        <w:rPr>
          <w:rFonts w:ascii="Lucida Sans Unicode" w:eastAsia="Times New Roman" w:hAnsi="Lucida Sans Unicode" w:cs="Lucida Sans Unicode"/>
          <w:color w:val="000000"/>
          <w:sz w:val="20"/>
          <w:szCs w:val="20"/>
          <w:lang w:eastAsia="pl-PL"/>
        </w:rPr>
        <w:br/>
        <w:t xml:space="preserve">Faks: +48 224587800 </w:t>
      </w:r>
    </w:p>
    <w:p w:rsidR="0031296C" w:rsidRPr="0031296C" w:rsidRDefault="0031296C" w:rsidP="0031296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31296C">
        <w:rPr>
          <w:rFonts w:ascii="Lucida Sans Unicode" w:eastAsia="Times New Roman" w:hAnsi="Lucida Sans Unicode" w:cs="Lucida Sans Unicode"/>
          <w:color w:val="000000"/>
          <w:sz w:val="20"/>
          <w:szCs w:val="20"/>
          <w:lang w:eastAsia="pl-PL"/>
        </w:rPr>
        <w:t>VI.5)</w:t>
      </w:r>
      <w:r w:rsidRPr="0031296C">
        <w:rPr>
          <w:rFonts w:ascii="Lucida Sans Unicode" w:eastAsia="Times New Roman" w:hAnsi="Lucida Sans Unicode" w:cs="Lucida Sans Unicode"/>
          <w:b/>
          <w:bCs/>
          <w:color w:val="000000"/>
          <w:sz w:val="20"/>
          <w:szCs w:val="20"/>
          <w:lang w:eastAsia="pl-PL"/>
        </w:rPr>
        <w:t>Data wysłania niniejszego ogłoszenia:</w:t>
      </w:r>
    </w:p>
    <w:p w:rsidR="0031296C" w:rsidRPr="0031296C" w:rsidRDefault="0031296C" w:rsidP="0031296C">
      <w:pPr>
        <w:shd w:val="clear" w:color="auto" w:fill="FFFFFF"/>
        <w:spacing w:line="240" w:lineRule="auto"/>
        <w:rPr>
          <w:rFonts w:ascii="Lucida Sans Unicode" w:eastAsia="Times New Roman" w:hAnsi="Lucida Sans Unicode" w:cs="Lucida Sans Unicode"/>
          <w:color w:val="000000"/>
          <w:sz w:val="20"/>
          <w:szCs w:val="20"/>
          <w:lang w:eastAsia="pl-PL"/>
        </w:rPr>
      </w:pPr>
      <w:r w:rsidRPr="0031296C">
        <w:rPr>
          <w:rFonts w:ascii="Lucida Sans Unicode" w:eastAsia="Times New Roman" w:hAnsi="Lucida Sans Unicode" w:cs="Lucida Sans Unicode"/>
          <w:color w:val="000000"/>
          <w:sz w:val="20"/>
          <w:szCs w:val="20"/>
          <w:lang w:eastAsia="pl-PL"/>
        </w:rPr>
        <w:t>6.8.2018</w:t>
      </w:r>
    </w:p>
    <w:p w:rsidR="00CE5825" w:rsidRDefault="00CE5825">
      <w:bookmarkStart w:id="0" w:name="_GoBack"/>
      <w:bookmarkEnd w:id="0"/>
    </w:p>
    <w:sectPr w:rsidR="00CE5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54A7B"/>
    <w:multiLevelType w:val="multilevel"/>
    <w:tmpl w:val="1BB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EB"/>
    <w:rsid w:val="0031296C"/>
    <w:rsid w:val="00B62CEB"/>
    <w:rsid w:val="00CE5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129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2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129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2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93312">
      <w:bodyDiv w:val="1"/>
      <w:marLeft w:val="0"/>
      <w:marRight w:val="0"/>
      <w:marTop w:val="0"/>
      <w:marBottom w:val="0"/>
      <w:divBdr>
        <w:top w:val="none" w:sz="0" w:space="0" w:color="auto"/>
        <w:left w:val="none" w:sz="0" w:space="0" w:color="auto"/>
        <w:bottom w:val="none" w:sz="0" w:space="0" w:color="auto"/>
        <w:right w:val="none" w:sz="0" w:space="0" w:color="auto"/>
      </w:divBdr>
      <w:divsChild>
        <w:div w:id="1160119502">
          <w:marLeft w:val="0"/>
          <w:marRight w:val="0"/>
          <w:marTop w:val="0"/>
          <w:marBottom w:val="0"/>
          <w:divBdr>
            <w:top w:val="none" w:sz="0" w:space="0" w:color="auto"/>
            <w:left w:val="none" w:sz="0" w:space="0" w:color="auto"/>
            <w:bottom w:val="none" w:sz="0" w:space="0" w:color="auto"/>
            <w:right w:val="none" w:sz="0" w:space="0" w:color="auto"/>
          </w:divBdr>
          <w:divsChild>
            <w:div w:id="1800145535">
              <w:marLeft w:val="0"/>
              <w:marRight w:val="0"/>
              <w:marTop w:val="0"/>
              <w:marBottom w:val="0"/>
              <w:divBdr>
                <w:top w:val="none" w:sz="0" w:space="0" w:color="auto"/>
                <w:left w:val="none" w:sz="0" w:space="0" w:color="auto"/>
                <w:bottom w:val="none" w:sz="0" w:space="0" w:color="auto"/>
                <w:right w:val="none" w:sz="0" w:space="0" w:color="auto"/>
              </w:divBdr>
              <w:divsChild>
                <w:div w:id="1894080715">
                  <w:marLeft w:val="-225"/>
                  <w:marRight w:val="-225"/>
                  <w:marTop w:val="0"/>
                  <w:marBottom w:val="0"/>
                  <w:divBdr>
                    <w:top w:val="none" w:sz="0" w:space="0" w:color="auto"/>
                    <w:left w:val="none" w:sz="0" w:space="0" w:color="auto"/>
                    <w:bottom w:val="none" w:sz="0" w:space="0" w:color="auto"/>
                    <w:right w:val="none" w:sz="0" w:space="0" w:color="auto"/>
                  </w:divBdr>
                  <w:divsChild>
                    <w:div w:id="764232685">
                      <w:marLeft w:val="0"/>
                      <w:marRight w:val="0"/>
                      <w:marTop w:val="0"/>
                      <w:marBottom w:val="0"/>
                      <w:divBdr>
                        <w:top w:val="none" w:sz="0" w:space="0" w:color="auto"/>
                        <w:left w:val="none" w:sz="0" w:space="0" w:color="auto"/>
                        <w:bottom w:val="none" w:sz="0" w:space="0" w:color="auto"/>
                        <w:right w:val="none" w:sz="0" w:space="0" w:color="auto"/>
                      </w:divBdr>
                      <w:divsChild>
                        <w:div w:id="1561596660">
                          <w:marLeft w:val="0"/>
                          <w:marRight w:val="0"/>
                          <w:marTop w:val="0"/>
                          <w:marBottom w:val="0"/>
                          <w:divBdr>
                            <w:top w:val="none" w:sz="0" w:space="0" w:color="auto"/>
                            <w:left w:val="none" w:sz="0" w:space="0" w:color="auto"/>
                            <w:bottom w:val="none" w:sz="0" w:space="0" w:color="auto"/>
                            <w:right w:val="none" w:sz="0" w:space="0" w:color="auto"/>
                          </w:divBdr>
                          <w:divsChild>
                            <w:div w:id="1420710690">
                              <w:marLeft w:val="0"/>
                              <w:marRight w:val="0"/>
                              <w:marTop w:val="0"/>
                              <w:marBottom w:val="0"/>
                              <w:divBdr>
                                <w:top w:val="none" w:sz="0" w:space="0" w:color="auto"/>
                                <w:left w:val="none" w:sz="0" w:space="0" w:color="auto"/>
                                <w:bottom w:val="none" w:sz="0" w:space="0" w:color="auto"/>
                                <w:right w:val="none" w:sz="0" w:space="0" w:color="auto"/>
                              </w:divBdr>
                              <w:divsChild>
                                <w:div w:id="369456939">
                                  <w:marLeft w:val="-225"/>
                                  <w:marRight w:val="-225"/>
                                  <w:marTop w:val="0"/>
                                  <w:marBottom w:val="0"/>
                                  <w:divBdr>
                                    <w:top w:val="none" w:sz="0" w:space="0" w:color="auto"/>
                                    <w:left w:val="none" w:sz="0" w:space="0" w:color="auto"/>
                                    <w:bottom w:val="none" w:sz="0" w:space="0" w:color="auto"/>
                                    <w:right w:val="none" w:sz="0" w:space="0" w:color="auto"/>
                                  </w:divBdr>
                                  <w:divsChild>
                                    <w:div w:id="1582518138">
                                      <w:marLeft w:val="0"/>
                                      <w:marRight w:val="0"/>
                                      <w:marTop w:val="0"/>
                                      <w:marBottom w:val="0"/>
                                      <w:divBdr>
                                        <w:top w:val="none" w:sz="0" w:space="0" w:color="auto"/>
                                        <w:left w:val="none" w:sz="0" w:space="0" w:color="auto"/>
                                        <w:bottom w:val="none" w:sz="0" w:space="0" w:color="auto"/>
                                        <w:right w:val="none" w:sz="0" w:space="0" w:color="auto"/>
                                      </w:divBdr>
                                      <w:divsChild>
                                        <w:div w:id="410155993">
                                          <w:marLeft w:val="0"/>
                                          <w:marRight w:val="0"/>
                                          <w:marTop w:val="0"/>
                                          <w:marBottom w:val="0"/>
                                          <w:divBdr>
                                            <w:top w:val="none" w:sz="0" w:space="0" w:color="auto"/>
                                            <w:left w:val="single" w:sz="6" w:space="0" w:color="CCCCCC"/>
                                            <w:bottom w:val="single" w:sz="6" w:space="0" w:color="CCCCCC"/>
                                            <w:right w:val="single" w:sz="6" w:space="0" w:color="CCCCCC"/>
                                          </w:divBdr>
                                        </w:div>
                                        <w:div w:id="2095010033">
                                          <w:marLeft w:val="0"/>
                                          <w:marRight w:val="0"/>
                                          <w:marTop w:val="0"/>
                                          <w:marBottom w:val="0"/>
                                          <w:divBdr>
                                            <w:top w:val="none" w:sz="0" w:space="0" w:color="auto"/>
                                            <w:left w:val="single" w:sz="6" w:space="0" w:color="CCCCCC"/>
                                            <w:bottom w:val="single" w:sz="6" w:space="0" w:color="CCCCCC"/>
                                            <w:right w:val="single" w:sz="6" w:space="0" w:color="CCCCCC"/>
                                          </w:divBdr>
                                          <w:divsChild>
                                            <w:div w:id="1415467951">
                                              <w:marLeft w:val="0"/>
                                              <w:marRight w:val="0"/>
                                              <w:marTop w:val="0"/>
                                              <w:marBottom w:val="0"/>
                                              <w:divBdr>
                                                <w:top w:val="none" w:sz="0" w:space="0" w:color="auto"/>
                                                <w:left w:val="none" w:sz="0" w:space="0" w:color="auto"/>
                                                <w:bottom w:val="none" w:sz="0" w:space="0" w:color="auto"/>
                                                <w:right w:val="none" w:sz="0" w:space="0" w:color="auto"/>
                                              </w:divBdr>
                                              <w:divsChild>
                                                <w:div w:id="1489202226">
                                                  <w:marLeft w:val="0"/>
                                                  <w:marRight w:val="0"/>
                                                  <w:marTop w:val="0"/>
                                                  <w:marBottom w:val="300"/>
                                                  <w:divBdr>
                                                    <w:top w:val="none" w:sz="0" w:space="0" w:color="auto"/>
                                                    <w:left w:val="none" w:sz="0" w:space="0" w:color="auto"/>
                                                    <w:bottom w:val="none" w:sz="0" w:space="0" w:color="auto"/>
                                                    <w:right w:val="none" w:sz="0" w:space="0" w:color="auto"/>
                                                  </w:divBdr>
                                                  <w:divsChild>
                                                    <w:div w:id="431098156">
                                                      <w:marLeft w:val="0"/>
                                                      <w:marRight w:val="0"/>
                                                      <w:marTop w:val="0"/>
                                                      <w:marBottom w:val="0"/>
                                                      <w:divBdr>
                                                        <w:top w:val="none" w:sz="0" w:space="0" w:color="auto"/>
                                                        <w:left w:val="none" w:sz="0" w:space="0" w:color="auto"/>
                                                        <w:bottom w:val="none" w:sz="0" w:space="0" w:color="auto"/>
                                                        <w:right w:val="none" w:sz="0" w:space="0" w:color="auto"/>
                                                      </w:divBdr>
                                                      <w:divsChild>
                                                        <w:div w:id="1654138590">
                                                          <w:marLeft w:val="0"/>
                                                          <w:marRight w:val="0"/>
                                                          <w:marTop w:val="0"/>
                                                          <w:marBottom w:val="0"/>
                                                          <w:divBdr>
                                                            <w:top w:val="none" w:sz="0" w:space="0" w:color="auto"/>
                                                            <w:left w:val="none" w:sz="0" w:space="0" w:color="auto"/>
                                                            <w:bottom w:val="none" w:sz="0" w:space="0" w:color="auto"/>
                                                            <w:right w:val="none" w:sz="0" w:space="0" w:color="auto"/>
                                                          </w:divBdr>
                                                          <w:divsChild>
                                                            <w:div w:id="1505700773">
                                                              <w:marLeft w:val="0"/>
                                                              <w:marRight w:val="0"/>
                                                              <w:marTop w:val="0"/>
                                                              <w:marBottom w:val="0"/>
                                                              <w:divBdr>
                                                                <w:top w:val="none" w:sz="0" w:space="0" w:color="auto"/>
                                                                <w:left w:val="none" w:sz="0" w:space="0" w:color="auto"/>
                                                                <w:bottom w:val="single" w:sz="12" w:space="0" w:color="000033"/>
                                                                <w:right w:val="none" w:sz="0" w:space="0" w:color="auto"/>
                                                              </w:divBdr>
                                                            </w:div>
                                                            <w:div w:id="2139102766">
                                                              <w:marLeft w:val="0"/>
                                                              <w:marRight w:val="0"/>
                                                              <w:marTop w:val="0"/>
                                                              <w:marBottom w:val="0"/>
                                                              <w:divBdr>
                                                                <w:top w:val="none" w:sz="0" w:space="0" w:color="auto"/>
                                                                <w:left w:val="none" w:sz="0" w:space="0" w:color="auto"/>
                                                                <w:bottom w:val="none" w:sz="0" w:space="0" w:color="auto"/>
                                                                <w:right w:val="none" w:sz="0" w:space="0" w:color="auto"/>
                                                              </w:divBdr>
                                                              <w:divsChild>
                                                                <w:div w:id="1313634743">
                                                                  <w:marLeft w:val="0"/>
                                                                  <w:marRight w:val="0"/>
                                                                  <w:marTop w:val="150"/>
                                                                  <w:marBottom w:val="150"/>
                                                                  <w:divBdr>
                                                                    <w:top w:val="none" w:sz="0" w:space="0" w:color="auto"/>
                                                                    <w:left w:val="none" w:sz="0" w:space="0" w:color="auto"/>
                                                                    <w:bottom w:val="none" w:sz="0" w:space="0" w:color="auto"/>
                                                                    <w:right w:val="none" w:sz="0" w:space="0" w:color="auto"/>
                                                                  </w:divBdr>
                                                                  <w:divsChild>
                                                                    <w:div w:id="1368405574">
                                                                      <w:marLeft w:val="300"/>
                                                                      <w:marRight w:val="0"/>
                                                                      <w:marTop w:val="75"/>
                                                                      <w:marBottom w:val="0"/>
                                                                      <w:divBdr>
                                                                        <w:top w:val="none" w:sz="0" w:space="0" w:color="auto"/>
                                                                        <w:left w:val="none" w:sz="0" w:space="0" w:color="auto"/>
                                                                        <w:bottom w:val="none" w:sz="0" w:space="0" w:color="auto"/>
                                                                        <w:right w:val="none" w:sz="0" w:space="0" w:color="auto"/>
                                                                      </w:divBdr>
                                                                      <w:divsChild>
                                                                        <w:div w:id="1465923026">
                                                                          <w:marLeft w:val="750"/>
                                                                          <w:marRight w:val="0"/>
                                                                          <w:marTop w:val="0"/>
                                                                          <w:marBottom w:val="0"/>
                                                                          <w:divBdr>
                                                                            <w:top w:val="none" w:sz="0" w:space="0" w:color="auto"/>
                                                                            <w:left w:val="none" w:sz="0" w:space="0" w:color="auto"/>
                                                                            <w:bottom w:val="none" w:sz="0" w:space="0" w:color="auto"/>
                                                                            <w:right w:val="none" w:sz="0" w:space="0" w:color="auto"/>
                                                                          </w:divBdr>
                                                                        </w:div>
                                                                      </w:divsChild>
                                                                    </w:div>
                                                                    <w:div w:id="1581136020">
                                                                      <w:marLeft w:val="300"/>
                                                                      <w:marRight w:val="0"/>
                                                                      <w:marTop w:val="75"/>
                                                                      <w:marBottom w:val="0"/>
                                                                      <w:divBdr>
                                                                        <w:top w:val="none" w:sz="0" w:space="0" w:color="auto"/>
                                                                        <w:left w:val="none" w:sz="0" w:space="0" w:color="auto"/>
                                                                        <w:bottom w:val="none" w:sz="0" w:space="0" w:color="auto"/>
                                                                        <w:right w:val="none" w:sz="0" w:space="0" w:color="auto"/>
                                                                      </w:divBdr>
                                                                      <w:divsChild>
                                                                        <w:div w:id="836655493">
                                                                          <w:marLeft w:val="750"/>
                                                                          <w:marRight w:val="0"/>
                                                                          <w:marTop w:val="0"/>
                                                                          <w:marBottom w:val="0"/>
                                                                          <w:divBdr>
                                                                            <w:top w:val="none" w:sz="0" w:space="0" w:color="auto"/>
                                                                            <w:left w:val="none" w:sz="0" w:space="0" w:color="auto"/>
                                                                            <w:bottom w:val="none" w:sz="0" w:space="0" w:color="auto"/>
                                                                            <w:right w:val="none" w:sz="0" w:space="0" w:color="auto"/>
                                                                          </w:divBdr>
                                                                        </w:div>
                                                                      </w:divsChild>
                                                                    </w:div>
                                                                    <w:div w:id="1791316101">
                                                                      <w:marLeft w:val="300"/>
                                                                      <w:marRight w:val="0"/>
                                                                      <w:marTop w:val="75"/>
                                                                      <w:marBottom w:val="0"/>
                                                                      <w:divBdr>
                                                                        <w:top w:val="none" w:sz="0" w:space="0" w:color="auto"/>
                                                                        <w:left w:val="none" w:sz="0" w:space="0" w:color="auto"/>
                                                                        <w:bottom w:val="none" w:sz="0" w:space="0" w:color="auto"/>
                                                                        <w:right w:val="none" w:sz="0" w:space="0" w:color="auto"/>
                                                                      </w:divBdr>
                                                                      <w:divsChild>
                                                                        <w:div w:id="273828218">
                                                                          <w:marLeft w:val="750"/>
                                                                          <w:marRight w:val="0"/>
                                                                          <w:marTop w:val="0"/>
                                                                          <w:marBottom w:val="0"/>
                                                                          <w:divBdr>
                                                                            <w:top w:val="none" w:sz="0" w:space="0" w:color="auto"/>
                                                                            <w:left w:val="none" w:sz="0" w:space="0" w:color="auto"/>
                                                                            <w:bottom w:val="none" w:sz="0" w:space="0" w:color="auto"/>
                                                                            <w:right w:val="none" w:sz="0" w:space="0" w:color="auto"/>
                                                                          </w:divBdr>
                                                                        </w:div>
                                                                      </w:divsChild>
                                                                    </w:div>
                                                                    <w:div w:id="1485702567">
                                                                      <w:marLeft w:val="300"/>
                                                                      <w:marRight w:val="0"/>
                                                                      <w:marTop w:val="75"/>
                                                                      <w:marBottom w:val="0"/>
                                                                      <w:divBdr>
                                                                        <w:top w:val="none" w:sz="0" w:space="0" w:color="auto"/>
                                                                        <w:left w:val="none" w:sz="0" w:space="0" w:color="auto"/>
                                                                        <w:bottom w:val="none" w:sz="0" w:space="0" w:color="auto"/>
                                                                        <w:right w:val="none" w:sz="0" w:space="0" w:color="auto"/>
                                                                      </w:divBdr>
                                                                      <w:divsChild>
                                                                        <w:div w:id="4491254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439883004">
                                                                  <w:marLeft w:val="0"/>
                                                                  <w:marRight w:val="0"/>
                                                                  <w:marTop w:val="150"/>
                                                                  <w:marBottom w:val="150"/>
                                                                  <w:divBdr>
                                                                    <w:top w:val="none" w:sz="0" w:space="0" w:color="auto"/>
                                                                    <w:left w:val="none" w:sz="0" w:space="0" w:color="auto"/>
                                                                    <w:bottom w:val="none" w:sz="0" w:space="0" w:color="auto"/>
                                                                    <w:right w:val="none" w:sz="0" w:space="0" w:color="auto"/>
                                                                  </w:divBdr>
                                                                  <w:divsChild>
                                                                    <w:div w:id="344675524">
                                                                      <w:marLeft w:val="300"/>
                                                                      <w:marRight w:val="0"/>
                                                                      <w:marTop w:val="75"/>
                                                                      <w:marBottom w:val="0"/>
                                                                      <w:divBdr>
                                                                        <w:top w:val="none" w:sz="0" w:space="0" w:color="auto"/>
                                                                        <w:left w:val="none" w:sz="0" w:space="0" w:color="auto"/>
                                                                        <w:bottom w:val="none" w:sz="0" w:space="0" w:color="auto"/>
                                                                        <w:right w:val="none" w:sz="0" w:space="0" w:color="auto"/>
                                                                      </w:divBdr>
                                                                    </w:div>
                                                                    <w:div w:id="1567450275">
                                                                      <w:marLeft w:val="300"/>
                                                                      <w:marRight w:val="0"/>
                                                                      <w:marTop w:val="75"/>
                                                                      <w:marBottom w:val="0"/>
                                                                      <w:divBdr>
                                                                        <w:top w:val="none" w:sz="0" w:space="0" w:color="auto"/>
                                                                        <w:left w:val="none" w:sz="0" w:space="0" w:color="auto"/>
                                                                        <w:bottom w:val="none" w:sz="0" w:space="0" w:color="auto"/>
                                                                        <w:right w:val="none" w:sz="0" w:space="0" w:color="auto"/>
                                                                      </w:divBdr>
                                                                      <w:divsChild>
                                                                        <w:div w:id="1909262629">
                                                                          <w:marLeft w:val="750"/>
                                                                          <w:marRight w:val="0"/>
                                                                          <w:marTop w:val="0"/>
                                                                          <w:marBottom w:val="0"/>
                                                                          <w:divBdr>
                                                                            <w:top w:val="none" w:sz="0" w:space="0" w:color="auto"/>
                                                                            <w:left w:val="none" w:sz="0" w:space="0" w:color="auto"/>
                                                                            <w:bottom w:val="none" w:sz="0" w:space="0" w:color="auto"/>
                                                                            <w:right w:val="none" w:sz="0" w:space="0" w:color="auto"/>
                                                                          </w:divBdr>
                                                                        </w:div>
                                                                      </w:divsChild>
                                                                    </w:div>
                                                                    <w:div w:id="1791510756">
                                                                      <w:marLeft w:val="300"/>
                                                                      <w:marRight w:val="0"/>
                                                                      <w:marTop w:val="75"/>
                                                                      <w:marBottom w:val="0"/>
                                                                      <w:divBdr>
                                                                        <w:top w:val="none" w:sz="0" w:space="0" w:color="auto"/>
                                                                        <w:left w:val="none" w:sz="0" w:space="0" w:color="auto"/>
                                                                        <w:bottom w:val="none" w:sz="0" w:space="0" w:color="auto"/>
                                                                        <w:right w:val="none" w:sz="0" w:space="0" w:color="auto"/>
                                                                      </w:divBdr>
                                                                      <w:divsChild>
                                                                        <w:div w:id="1540127902">
                                                                          <w:marLeft w:val="750"/>
                                                                          <w:marRight w:val="0"/>
                                                                          <w:marTop w:val="0"/>
                                                                          <w:marBottom w:val="0"/>
                                                                          <w:divBdr>
                                                                            <w:top w:val="none" w:sz="0" w:space="0" w:color="auto"/>
                                                                            <w:left w:val="none" w:sz="0" w:space="0" w:color="auto"/>
                                                                            <w:bottom w:val="none" w:sz="0" w:space="0" w:color="auto"/>
                                                                            <w:right w:val="none" w:sz="0" w:space="0" w:color="auto"/>
                                                                          </w:divBdr>
                                                                        </w:div>
                                                                      </w:divsChild>
                                                                    </w:div>
                                                                    <w:div w:id="26567707">
                                                                      <w:marLeft w:val="300"/>
                                                                      <w:marRight w:val="0"/>
                                                                      <w:marTop w:val="75"/>
                                                                      <w:marBottom w:val="0"/>
                                                                      <w:divBdr>
                                                                        <w:top w:val="none" w:sz="0" w:space="0" w:color="auto"/>
                                                                        <w:left w:val="none" w:sz="0" w:space="0" w:color="auto"/>
                                                                        <w:bottom w:val="none" w:sz="0" w:space="0" w:color="auto"/>
                                                                        <w:right w:val="none" w:sz="0" w:space="0" w:color="auto"/>
                                                                      </w:divBdr>
                                                                      <w:divsChild>
                                                                        <w:div w:id="2033337198">
                                                                          <w:marLeft w:val="750"/>
                                                                          <w:marRight w:val="0"/>
                                                                          <w:marTop w:val="0"/>
                                                                          <w:marBottom w:val="0"/>
                                                                          <w:divBdr>
                                                                            <w:top w:val="none" w:sz="0" w:space="0" w:color="auto"/>
                                                                            <w:left w:val="none" w:sz="0" w:space="0" w:color="auto"/>
                                                                            <w:bottom w:val="none" w:sz="0" w:space="0" w:color="auto"/>
                                                                            <w:right w:val="none" w:sz="0" w:space="0" w:color="auto"/>
                                                                          </w:divBdr>
                                                                        </w:div>
                                                                      </w:divsChild>
                                                                    </w:div>
                                                                    <w:div w:id="313874559">
                                                                      <w:marLeft w:val="300"/>
                                                                      <w:marRight w:val="0"/>
                                                                      <w:marTop w:val="75"/>
                                                                      <w:marBottom w:val="0"/>
                                                                      <w:divBdr>
                                                                        <w:top w:val="none" w:sz="0" w:space="0" w:color="auto"/>
                                                                        <w:left w:val="none" w:sz="0" w:space="0" w:color="auto"/>
                                                                        <w:bottom w:val="none" w:sz="0" w:space="0" w:color="auto"/>
                                                                        <w:right w:val="none" w:sz="0" w:space="0" w:color="auto"/>
                                                                      </w:divBdr>
                                                                      <w:divsChild>
                                                                        <w:div w:id="106707148">
                                                                          <w:marLeft w:val="750"/>
                                                                          <w:marRight w:val="0"/>
                                                                          <w:marTop w:val="0"/>
                                                                          <w:marBottom w:val="0"/>
                                                                          <w:divBdr>
                                                                            <w:top w:val="none" w:sz="0" w:space="0" w:color="auto"/>
                                                                            <w:left w:val="none" w:sz="0" w:space="0" w:color="auto"/>
                                                                            <w:bottom w:val="none" w:sz="0" w:space="0" w:color="auto"/>
                                                                            <w:right w:val="none" w:sz="0" w:space="0" w:color="auto"/>
                                                                          </w:divBdr>
                                                                        </w:div>
                                                                      </w:divsChild>
                                                                    </w:div>
                                                                    <w:div w:id="2080669209">
                                                                      <w:marLeft w:val="300"/>
                                                                      <w:marRight w:val="0"/>
                                                                      <w:marTop w:val="75"/>
                                                                      <w:marBottom w:val="0"/>
                                                                      <w:divBdr>
                                                                        <w:top w:val="none" w:sz="0" w:space="0" w:color="auto"/>
                                                                        <w:left w:val="none" w:sz="0" w:space="0" w:color="auto"/>
                                                                        <w:bottom w:val="none" w:sz="0" w:space="0" w:color="auto"/>
                                                                        <w:right w:val="none" w:sz="0" w:space="0" w:color="auto"/>
                                                                      </w:divBdr>
                                                                      <w:divsChild>
                                                                        <w:div w:id="359673869">
                                                                          <w:marLeft w:val="750"/>
                                                                          <w:marRight w:val="0"/>
                                                                          <w:marTop w:val="0"/>
                                                                          <w:marBottom w:val="0"/>
                                                                          <w:divBdr>
                                                                            <w:top w:val="none" w:sz="0" w:space="0" w:color="auto"/>
                                                                            <w:left w:val="none" w:sz="0" w:space="0" w:color="auto"/>
                                                                            <w:bottom w:val="none" w:sz="0" w:space="0" w:color="auto"/>
                                                                            <w:right w:val="none" w:sz="0" w:space="0" w:color="auto"/>
                                                                          </w:divBdr>
                                                                        </w:div>
                                                                      </w:divsChild>
                                                                    </w:div>
                                                                    <w:div w:id="393357731">
                                                                      <w:marLeft w:val="300"/>
                                                                      <w:marRight w:val="0"/>
                                                                      <w:marTop w:val="75"/>
                                                                      <w:marBottom w:val="0"/>
                                                                      <w:divBdr>
                                                                        <w:top w:val="none" w:sz="0" w:space="0" w:color="auto"/>
                                                                        <w:left w:val="none" w:sz="0" w:space="0" w:color="auto"/>
                                                                        <w:bottom w:val="none" w:sz="0" w:space="0" w:color="auto"/>
                                                                        <w:right w:val="none" w:sz="0" w:space="0" w:color="auto"/>
                                                                      </w:divBdr>
                                                                      <w:divsChild>
                                                                        <w:div w:id="1127625111">
                                                                          <w:marLeft w:val="750"/>
                                                                          <w:marRight w:val="0"/>
                                                                          <w:marTop w:val="0"/>
                                                                          <w:marBottom w:val="0"/>
                                                                          <w:divBdr>
                                                                            <w:top w:val="none" w:sz="0" w:space="0" w:color="auto"/>
                                                                            <w:left w:val="none" w:sz="0" w:space="0" w:color="auto"/>
                                                                            <w:bottom w:val="none" w:sz="0" w:space="0" w:color="auto"/>
                                                                            <w:right w:val="none" w:sz="0" w:space="0" w:color="auto"/>
                                                                          </w:divBdr>
                                                                        </w:div>
                                                                      </w:divsChild>
                                                                    </w:div>
                                                                    <w:div w:id="1470513006">
                                                                      <w:marLeft w:val="300"/>
                                                                      <w:marRight w:val="0"/>
                                                                      <w:marTop w:val="75"/>
                                                                      <w:marBottom w:val="0"/>
                                                                      <w:divBdr>
                                                                        <w:top w:val="none" w:sz="0" w:space="0" w:color="auto"/>
                                                                        <w:left w:val="none" w:sz="0" w:space="0" w:color="auto"/>
                                                                        <w:bottom w:val="none" w:sz="0" w:space="0" w:color="auto"/>
                                                                        <w:right w:val="none" w:sz="0" w:space="0" w:color="auto"/>
                                                                      </w:divBdr>
                                                                      <w:divsChild>
                                                                        <w:div w:id="1978417692">
                                                                          <w:marLeft w:val="750"/>
                                                                          <w:marRight w:val="0"/>
                                                                          <w:marTop w:val="0"/>
                                                                          <w:marBottom w:val="0"/>
                                                                          <w:divBdr>
                                                                            <w:top w:val="none" w:sz="0" w:space="0" w:color="auto"/>
                                                                            <w:left w:val="none" w:sz="0" w:space="0" w:color="auto"/>
                                                                            <w:bottom w:val="none" w:sz="0" w:space="0" w:color="auto"/>
                                                                            <w:right w:val="none" w:sz="0" w:space="0" w:color="auto"/>
                                                                          </w:divBdr>
                                                                        </w:div>
                                                                      </w:divsChild>
                                                                    </w:div>
                                                                    <w:div w:id="2015842750">
                                                                      <w:marLeft w:val="300"/>
                                                                      <w:marRight w:val="0"/>
                                                                      <w:marTop w:val="75"/>
                                                                      <w:marBottom w:val="0"/>
                                                                      <w:divBdr>
                                                                        <w:top w:val="none" w:sz="0" w:space="0" w:color="auto"/>
                                                                        <w:left w:val="none" w:sz="0" w:space="0" w:color="auto"/>
                                                                        <w:bottom w:val="none" w:sz="0" w:space="0" w:color="auto"/>
                                                                        <w:right w:val="none" w:sz="0" w:space="0" w:color="auto"/>
                                                                      </w:divBdr>
                                                                      <w:divsChild>
                                                                        <w:div w:id="192109094">
                                                                          <w:marLeft w:val="750"/>
                                                                          <w:marRight w:val="0"/>
                                                                          <w:marTop w:val="0"/>
                                                                          <w:marBottom w:val="0"/>
                                                                          <w:divBdr>
                                                                            <w:top w:val="none" w:sz="0" w:space="0" w:color="auto"/>
                                                                            <w:left w:val="none" w:sz="0" w:space="0" w:color="auto"/>
                                                                            <w:bottom w:val="none" w:sz="0" w:space="0" w:color="auto"/>
                                                                            <w:right w:val="none" w:sz="0" w:space="0" w:color="auto"/>
                                                                          </w:divBdr>
                                                                        </w:div>
                                                                      </w:divsChild>
                                                                    </w:div>
                                                                    <w:div w:id="177548210">
                                                                      <w:marLeft w:val="300"/>
                                                                      <w:marRight w:val="0"/>
                                                                      <w:marTop w:val="75"/>
                                                                      <w:marBottom w:val="0"/>
                                                                      <w:divBdr>
                                                                        <w:top w:val="none" w:sz="0" w:space="0" w:color="auto"/>
                                                                        <w:left w:val="none" w:sz="0" w:space="0" w:color="auto"/>
                                                                        <w:bottom w:val="none" w:sz="0" w:space="0" w:color="auto"/>
                                                                        <w:right w:val="none" w:sz="0" w:space="0" w:color="auto"/>
                                                                      </w:divBdr>
                                                                    </w:div>
                                                                    <w:div w:id="407920617">
                                                                      <w:marLeft w:val="300"/>
                                                                      <w:marRight w:val="0"/>
                                                                      <w:marTop w:val="75"/>
                                                                      <w:marBottom w:val="0"/>
                                                                      <w:divBdr>
                                                                        <w:top w:val="none" w:sz="0" w:space="0" w:color="auto"/>
                                                                        <w:left w:val="none" w:sz="0" w:space="0" w:color="auto"/>
                                                                        <w:bottom w:val="none" w:sz="0" w:space="0" w:color="auto"/>
                                                                        <w:right w:val="none" w:sz="0" w:space="0" w:color="auto"/>
                                                                      </w:divBdr>
                                                                      <w:divsChild>
                                                                        <w:div w:id="1624994014">
                                                                          <w:marLeft w:val="750"/>
                                                                          <w:marRight w:val="0"/>
                                                                          <w:marTop w:val="0"/>
                                                                          <w:marBottom w:val="0"/>
                                                                          <w:divBdr>
                                                                            <w:top w:val="none" w:sz="0" w:space="0" w:color="auto"/>
                                                                            <w:left w:val="none" w:sz="0" w:space="0" w:color="auto"/>
                                                                            <w:bottom w:val="none" w:sz="0" w:space="0" w:color="auto"/>
                                                                            <w:right w:val="none" w:sz="0" w:space="0" w:color="auto"/>
                                                                          </w:divBdr>
                                                                        </w:div>
                                                                      </w:divsChild>
                                                                    </w:div>
                                                                    <w:div w:id="2020227717">
                                                                      <w:marLeft w:val="300"/>
                                                                      <w:marRight w:val="0"/>
                                                                      <w:marTop w:val="75"/>
                                                                      <w:marBottom w:val="0"/>
                                                                      <w:divBdr>
                                                                        <w:top w:val="none" w:sz="0" w:space="0" w:color="auto"/>
                                                                        <w:left w:val="none" w:sz="0" w:space="0" w:color="auto"/>
                                                                        <w:bottom w:val="none" w:sz="0" w:space="0" w:color="auto"/>
                                                                        <w:right w:val="none" w:sz="0" w:space="0" w:color="auto"/>
                                                                      </w:divBdr>
                                                                      <w:divsChild>
                                                                        <w:div w:id="199100106">
                                                                          <w:marLeft w:val="750"/>
                                                                          <w:marRight w:val="0"/>
                                                                          <w:marTop w:val="0"/>
                                                                          <w:marBottom w:val="0"/>
                                                                          <w:divBdr>
                                                                            <w:top w:val="none" w:sz="0" w:space="0" w:color="auto"/>
                                                                            <w:left w:val="none" w:sz="0" w:space="0" w:color="auto"/>
                                                                            <w:bottom w:val="none" w:sz="0" w:space="0" w:color="auto"/>
                                                                            <w:right w:val="none" w:sz="0" w:space="0" w:color="auto"/>
                                                                          </w:divBdr>
                                                                        </w:div>
                                                                      </w:divsChild>
                                                                    </w:div>
                                                                    <w:div w:id="1471822590">
                                                                      <w:marLeft w:val="300"/>
                                                                      <w:marRight w:val="0"/>
                                                                      <w:marTop w:val="75"/>
                                                                      <w:marBottom w:val="0"/>
                                                                      <w:divBdr>
                                                                        <w:top w:val="none" w:sz="0" w:space="0" w:color="auto"/>
                                                                        <w:left w:val="none" w:sz="0" w:space="0" w:color="auto"/>
                                                                        <w:bottom w:val="none" w:sz="0" w:space="0" w:color="auto"/>
                                                                        <w:right w:val="none" w:sz="0" w:space="0" w:color="auto"/>
                                                                      </w:divBdr>
                                                                      <w:divsChild>
                                                                        <w:div w:id="626816000">
                                                                          <w:marLeft w:val="750"/>
                                                                          <w:marRight w:val="0"/>
                                                                          <w:marTop w:val="0"/>
                                                                          <w:marBottom w:val="0"/>
                                                                          <w:divBdr>
                                                                            <w:top w:val="none" w:sz="0" w:space="0" w:color="auto"/>
                                                                            <w:left w:val="none" w:sz="0" w:space="0" w:color="auto"/>
                                                                            <w:bottom w:val="none" w:sz="0" w:space="0" w:color="auto"/>
                                                                            <w:right w:val="none" w:sz="0" w:space="0" w:color="auto"/>
                                                                          </w:divBdr>
                                                                        </w:div>
                                                                      </w:divsChild>
                                                                    </w:div>
                                                                    <w:div w:id="1106659273">
                                                                      <w:marLeft w:val="300"/>
                                                                      <w:marRight w:val="0"/>
                                                                      <w:marTop w:val="75"/>
                                                                      <w:marBottom w:val="0"/>
                                                                      <w:divBdr>
                                                                        <w:top w:val="none" w:sz="0" w:space="0" w:color="auto"/>
                                                                        <w:left w:val="none" w:sz="0" w:space="0" w:color="auto"/>
                                                                        <w:bottom w:val="none" w:sz="0" w:space="0" w:color="auto"/>
                                                                        <w:right w:val="none" w:sz="0" w:space="0" w:color="auto"/>
                                                                      </w:divBdr>
                                                                      <w:divsChild>
                                                                        <w:div w:id="10735028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10921841">
                                                                  <w:marLeft w:val="0"/>
                                                                  <w:marRight w:val="0"/>
                                                                  <w:marTop w:val="150"/>
                                                                  <w:marBottom w:val="150"/>
                                                                  <w:divBdr>
                                                                    <w:top w:val="none" w:sz="0" w:space="0" w:color="auto"/>
                                                                    <w:left w:val="none" w:sz="0" w:space="0" w:color="auto"/>
                                                                    <w:bottom w:val="none" w:sz="0" w:space="0" w:color="auto"/>
                                                                    <w:right w:val="none" w:sz="0" w:space="0" w:color="auto"/>
                                                                  </w:divBdr>
                                                                  <w:divsChild>
                                                                    <w:div w:id="1532298030">
                                                                      <w:marLeft w:val="300"/>
                                                                      <w:marRight w:val="0"/>
                                                                      <w:marTop w:val="75"/>
                                                                      <w:marBottom w:val="0"/>
                                                                      <w:divBdr>
                                                                        <w:top w:val="none" w:sz="0" w:space="0" w:color="auto"/>
                                                                        <w:left w:val="none" w:sz="0" w:space="0" w:color="auto"/>
                                                                        <w:bottom w:val="none" w:sz="0" w:space="0" w:color="auto"/>
                                                                        <w:right w:val="none" w:sz="0" w:space="0" w:color="auto"/>
                                                                      </w:divBdr>
                                                                      <w:divsChild>
                                                                        <w:div w:id="160893024">
                                                                          <w:marLeft w:val="750"/>
                                                                          <w:marRight w:val="0"/>
                                                                          <w:marTop w:val="0"/>
                                                                          <w:marBottom w:val="0"/>
                                                                          <w:divBdr>
                                                                            <w:top w:val="none" w:sz="0" w:space="0" w:color="auto"/>
                                                                            <w:left w:val="none" w:sz="0" w:space="0" w:color="auto"/>
                                                                            <w:bottom w:val="none" w:sz="0" w:space="0" w:color="auto"/>
                                                                            <w:right w:val="none" w:sz="0" w:space="0" w:color="auto"/>
                                                                          </w:divBdr>
                                                                        </w:div>
                                                                      </w:divsChild>
                                                                    </w:div>
                                                                    <w:div w:id="130758352">
                                                                      <w:marLeft w:val="300"/>
                                                                      <w:marRight w:val="0"/>
                                                                      <w:marTop w:val="75"/>
                                                                      <w:marBottom w:val="0"/>
                                                                      <w:divBdr>
                                                                        <w:top w:val="none" w:sz="0" w:space="0" w:color="auto"/>
                                                                        <w:left w:val="none" w:sz="0" w:space="0" w:color="auto"/>
                                                                        <w:bottom w:val="none" w:sz="0" w:space="0" w:color="auto"/>
                                                                        <w:right w:val="none" w:sz="0" w:space="0" w:color="auto"/>
                                                                      </w:divBdr>
                                                                      <w:divsChild>
                                                                        <w:div w:id="134877479">
                                                                          <w:marLeft w:val="750"/>
                                                                          <w:marRight w:val="0"/>
                                                                          <w:marTop w:val="0"/>
                                                                          <w:marBottom w:val="0"/>
                                                                          <w:divBdr>
                                                                            <w:top w:val="none" w:sz="0" w:space="0" w:color="auto"/>
                                                                            <w:left w:val="none" w:sz="0" w:space="0" w:color="auto"/>
                                                                            <w:bottom w:val="none" w:sz="0" w:space="0" w:color="auto"/>
                                                                            <w:right w:val="none" w:sz="0" w:space="0" w:color="auto"/>
                                                                          </w:divBdr>
                                                                        </w:div>
                                                                      </w:divsChild>
                                                                    </w:div>
                                                                    <w:div w:id="1856380636">
                                                                      <w:marLeft w:val="300"/>
                                                                      <w:marRight w:val="0"/>
                                                                      <w:marTop w:val="75"/>
                                                                      <w:marBottom w:val="0"/>
                                                                      <w:divBdr>
                                                                        <w:top w:val="none" w:sz="0" w:space="0" w:color="auto"/>
                                                                        <w:left w:val="none" w:sz="0" w:space="0" w:color="auto"/>
                                                                        <w:bottom w:val="none" w:sz="0" w:space="0" w:color="auto"/>
                                                                        <w:right w:val="none" w:sz="0" w:space="0" w:color="auto"/>
                                                                      </w:divBdr>
                                                                      <w:divsChild>
                                                                        <w:div w:id="1518621261">
                                                                          <w:marLeft w:val="750"/>
                                                                          <w:marRight w:val="0"/>
                                                                          <w:marTop w:val="0"/>
                                                                          <w:marBottom w:val="0"/>
                                                                          <w:divBdr>
                                                                            <w:top w:val="none" w:sz="0" w:space="0" w:color="auto"/>
                                                                            <w:left w:val="none" w:sz="0" w:space="0" w:color="auto"/>
                                                                            <w:bottom w:val="none" w:sz="0" w:space="0" w:color="auto"/>
                                                                            <w:right w:val="none" w:sz="0" w:space="0" w:color="auto"/>
                                                                          </w:divBdr>
                                                                        </w:div>
                                                                      </w:divsChild>
                                                                    </w:div>
                                                                    <w:div w:id="298463705">
                                                                      <w:marLeft w:val="300"/>
                                                                      <w:marRight w:val="0"/>
                                                                      <w:marTop w:val="75"/>
                                                                      <w:marBottom w:val="0"/>
                                                                      <w:divBdr>
                                                                        <w:top w:val="none" w:sz="0" w:space="0" w:color="auto"/>
                                                                        <w:left w:val="none" w:sz="0" w:space="0" w:color="auto"/>
                                                                        <w:bottom w:val="none" w:sz="0" w:space="0" w:color="auto"/>
                                                                        <w:right w:val="none" w:sz="0" w:space="0" w:color="auto"/>
                                                                      </w:divBdr>
                                                                      <w:divsChild>
                                                                        <w:div w:id="15540789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35040558">
                                                                  <w:marLeft w:val="0"/>
                                                                  <w:marRight w:val="0"/>
                                                                  <w:marTop w:val="150"/>
                                                                  <w:marBottom w:val="150"/>
                                                                  <w:divBdr>
                                                                    <w:top w:val="none" w:sz="0" w:space="0" w:color="auto"/>
                                                                    <w:left w:val="none" w:sz="0" w:space="0" w:color="auto"/>
                                                                    <w:bottom w:val="none" w:sz="0" w:space="0" w:color="auto"/>
                                                                    <w:right w:val="none" w:sz="0" w:space="0" w:color="auto"/>
                                                                  </w:divBdr>
                                                                  <w:divsChild>
                                                                    <w:div w:id="1220752060">
                                                                      <w:marLeft w:val="300"/>
                                                                      <w:marRight w:val="0"/>
                                                                      <w:marTop w:val="75"/>
                                                                      <w:marBottom w:val="0"/>
                                                                      <w:divBdr>
                                                                        <w:top w:val="none" w:sz="0" w:space="0" w:color="auto"/>
                                                                        <w:left w:val="none" w:sz="0" w:space="0" w:color="auto"/>
                                                                        <w:bottom w:val="none" w:sz="0" w:space="0" w:color="auto"/>
                                                                        <w:right w:val="none" w:sz="0" w:space="0" w:color="auto"/>
                                                                      </w:divBdr>
                                                                      <w:divsChild>
                                                                        <w:div w:id="871766236">
                                                                          <w:marLeft w:val="750"/>
                                                                          <w:marRight w:val="0"/>
                                                                          <w:marTop w:val="0"/>
                                                                          <w:marBottom w:val="0"/>
                                                                          <w:divBdr>
                                                                            <w:top w:val="none" w:sz="0" w:space="0" w:color="auto"/>
                                                                            <w:left w:val="none" w:sz="0" w:space="0" w:color="auto"/>
                                                                            <w:bottom w:val="none" w:sz="0" w:space="0" w:color="auto"/>
                                                                            <w:right w:val="none" w:sz="0" w:space="0" w:color="auto"/>
                                                                          </w:divBdr>
                                                                        </w:div>
                                                                      </w:divsChild>
                                                                    </w:div>
                                                                    <w:div w:id="318967929">
                                                                      <w:marLeft w:val="300"/>
                                                                      <w:marRight w:val="0"/>
                                                                      <w:marTop w:val="75"/>
                                                                      <w:marBottom w:val="0"/>
                                                                      <w:divBdr>
                                                                        <w:top w:val="none" w:sz="0" w:space="0" w:color="auto"/>
                                                                        <w:left w:val="none" w:sz="0" w:space="0" w:color="auto"/>
                                                                        <w:bottom w:val="none" w:sz="0" w:space="0" w:color="auto"/>
                                                                        <w:right w:val="none" w:sz="0" w:space="0" w:color="auto"/>
                                                                      </w:divBdr>
                                                                      <w:divsChild>
                                                                        <w:div w:id="2100321053">
                                                                          <w:marLeft w:val="750"/>
                                                                          <w:marRight w:val="0"/>
                                                                          <w:marTop w:val="0"/>
                                                                          <w:marBottom w:val="0"/>
                                                                          <w:divBdr>
                                                                            <w:top w:val="none" w:sz="0" w:space="0" w:color="auto"/>
                                                                            <w:left w:val="none" w:sz="0" w:space="0" w:color="auto"/>
                                                                            <w:bottom w:val="none" w:sz="0" w:space="0" w:color="auto"/>
                                                                            <w:right w:val="none" w:sz="0" w:space="0" w:color="auto"/>
                                                                          </w:divBdr>
                                                                        </w:div>
                                                                      </w:divsChild>
                                                                    </w:div>
                                                                    <w:div w:id="688876007">
                                                                      <w:marLeft w:val="300"/>
                                                                      <w:marRight w:val="0"/>
                                                                      <w:marTop w:val="75"/>
                                                                      <w:marBottom w:val="0"/>
                                                                      <w:divBdr>
                                                                        <w:top w:val="none" w:sz="0" w:space="0" w:color="auto"/>
                                                                        <w:left w:val="none" w:sz="0" w:space="0" w:color="auto"/>
                                                                        <w:bottom w:val="none" w:sz="0" w:space="0" w:color="auto"/>
                                                                        <w:right w:val="none" w:sz="0" w:space="0" w:color="auto"/>
                                                                      </w:divBdr>
                                                                      <w:divsChild>
                                                                        <w:div w:id="265119255">
                                                                          <w:marLeft w:val="750"/>
                                                                          <w:marRight w:val="0"/>
                                                                          <w:marTop w:val="0"/>
                                                                          <w:marBottom w:val="0"/>
                                                                          <w:divBdr>
                                                                            <w:top w:val="none" w:sz="0" w:space="0" w:color="auto"/>
                                                                            <w:left w:val="none" w:sz="0" w:space="0" w:color="auto"/>
                                                                            <w:bottom w:val="none" w:sz="0" w:space="0" w:color="auto"/>
                                                                            <w:right w:val="none" w:sz="0" w:space="0" w:color="auto"/>
                                                                          </w:divBdr>
                                                                        </w:div>
                                                                      </w:divsChild>
                                                                    </w:div>
                                                                    <w:div w:id="1436560325">
                                                                      <w:marLeft w:val="300"/>
                                                                      <w:marRight w:val="0"/>
                                                                      <w:marTop w:val="75"/>
                                                                      <w:marBottom w:val="0"/>
                                                                      <w:divBdr>
                                                                        <w:top w:val="none" w:sz="0" w:space="0" w:color="auto"/>
                                                                        <w:left w:val="none" w:sz="0" w:space="0" w:color="auto"/>
                                                                        <w:bottom w:val="none" w:sz="0" w:space="0" w:color="auto"/>
                                                                        <w:right w:val="none" w:sz="0" w:space="0" w:color="auto"/>
                                                                      </w:divBdr>
                                                                      <w:divsChild>
                                                                        <w:div w:id="18027218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69642042">
                                                                  <w:marLeft w:val="0"/>
                                                                  <w:marRight w:val="0"/>
                                                                  <w:marTop w:val="150"/>
                                                                  <w:marBottom w:val="150"/>
                                                                  <w:divBdr>
                                                                    <w:top w:val="none" w:sz="0" w:space="0" w:color="auto"/>
                                                                    <w:left w:val="none" w:sz="0" w:space="0" w:color="auto"/>
                                                                    <w:bottom w:val="none" w:sz="0" w:space="0" w:color="auto"/>
                                                                    <w:right w:val="none" w:sz="0" w:space="0" w:color="auto"/>
                                                                  </w:divBdr>
                                                                  <w:divsChild>
                                                                    <w:div w:id="1315909858">
                                                                      <w:marLeft w:val="300"/>
                                                                      <w:marRight w:val="0"/>
                                                                      <w:marTop w:val="75"/>
                                                                      <w:marBottom w:val="0"/>
                                                                      <w:divBdr>
                                                                        <w:top w:val="none" w:sz="0" w:space="0" w:color="auto"/>
                                                                        <w:left w:val="none" w:sz="0" w:space="0" w:color="auto"/>
                                                                        <w:bottom w:val="none" w:sz="0" w:space="0" w:color="auto"/>
                                                                        <w:right w:val="none" w:sz="0" w:space="0" w:color="auto"/>
                                                                      </w:divBdr>
                                                                      <w:divsChild>
                                                                        <w:div w:id="1475954138">
                                                                          <w:marLeft w:val="750"/>
                                                                          <w:marRight w:val="0"/>
                                                                          <w:marTop w:val="0"/>
                                                                          <w:marBottom w:val="0"/>
                                                                          <w:divBdr>
                                                                            <w:top w:val="none" w:sz="0" w:space="0" w:color="auto"/>
                                                                            <w:left w:val="none" w:sz="0" w:space="0" w:color="auto"/>
                                                                            <w:bottom w:val="none" w:sz="0" w:space="0" w:color="auto"/>
                                                                            <w:right w:val="none" w:sz="0" w:space="0" w:color="auto"/>
                                                                          </w:divBdr>
                                                                        </w:div>
                                                                      </w:divsChild>
                                                                    </w:div>
                                                                    <w:div w:id="2135169345">
                                                                      <w:marLeft w:val="300"/>
                                                                      <w:marRight w:val="0"/>
                                                                      <w:marTop w:val="75"/>
                                                                      <w:marBottom w:val="0"/>
                                                                      <w:divBdr>
                                                                        <w:top w:val="none" w:sz="0" w:space="0" w:color="auto"/>
                                                                        <w:left w:val="none" w:sz="0" w:space="0" w:color="auto"/>
                                                                        <w:bottom w:val="none" w:sz="0" w:space="0" w:color="auto"/>
                                                                        <w:right w:val="none" w:sz="0" w:space="0" w:color="auto"/>
                                                                      </w:divBdr>
                                                                      <w:divsChild>
                                                                        <w:div w:id="1928686623">
                                                                          <w:marLeft w:val="750"/>
                                                                          <w:marRight w:val="0"/>
                                                                          <w:marTop w:val="0"/>
                                                                          <w:marBottom w:val="0"/>
                                                                          <w:divBdr>
                                                                            <w:top w:val="none" w:sz="0" w:space="0" w:color="auto"/>
                                                                            <w:left w:val="none" w:sz="0" w:space="0" w:color="auto"/>
                                                                            <w:bottom w:val="none" w:sz="0" w:space="0" w:color="auto"/>
                                                                            <w:right w:val="none" w:sz="0" w:space="0" w:color="auto"/>
                                                                          </w:divBdr>
                                                                        </w:div>
                                                                      </w:divsChild>
                                                                    </w:div>
                                                                    <w:div w:id="1073627314">
                                                                      <w:marLeft w:val="300"/>
                                                                      <w:marRight w:val="0"/>
                                                                      <w:marTop w:val="75"/>
                                                                      <w:marBottom w:val="0"/>
                                                                      <w:divBdr>
                                                                        <w:top w:val="none" w:sz="0" w:space="0" w:color="auto"/>
                                                                        <w:left w:val="none" w:sz="0" w:space="0" w:color="auto"/>
                                                                        <w:bottom w:val="none" w:sz="0" w:space="0" w:color="auto"/>
                                                                        <w:right w:val="none" w:sz="0" w:space="0" w:color="auto"/>
                                                                      </w:divBdr>
                                                                      <w:divsChild>
                                                                        <w:div w:id="1420635838">
                                                                          <w:marLeft w:val="750"/>
                                                                          <w:marRight w:val="0"/>
                                                                          <w:marTop w:val="0"/>
                                                                          <w:marBottom w:val="0"/>
                                                                          <w:divBdr>
                                                                            <w:top w:val="none" w:sz="0" w:space="0" w:color="auto"/>
                                                                            <w:left w:val="none" w:sz="0" w:space="0" w:color="auto"/>
                                                                            <w:bottom w:val="none" w:sz="0" w:space="0" w:color="auto"/>
                                                                            <w:right w:val="none" w:sz="0" w:space="0" w:color="auto"/>
                                                                          </w:divBdr>
                                                                        </w:div>
                                                                      </w:divsChild>
                                                                    </w:div>
                                                                    <w:div w:id="365252884">
                                                                      <w:marLeft w:val="300"/>
                                                                      <w:marRight w:val="0"/>
                                                                      <w:marTop w:val="75"/>
                                                                      <w:marBottom w:val="0"/>
                                                                      <w:divBdr>
                                                                        <w:top w:val="none" w:sz="0" w:space="0" w:color="auto"/>
                                                                        <w:left w:val="none" w:sz="0" w:space="0" w:color="auto"/>
                                                                        <w:bottom w:val="none" w:sz="0" w:space="0" w:color="auto"/>
                                                                        <w:right w:val="none" w:sz="0" w:space="0" w:color="auto"/>
                                                                      </w:divBdr>
                                                                      <w:divsChild>
                                                                        <w:div w:id="3807174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678964245">
                                                                  <w:marLeft w:val="0"/>
                                                                  <w:marRight w:val="0"/>
                                                                  <w:marTop w:val="150"/>
                                                                  <w:marBottom w:val="150"/>
                                                                  <w:divBdr>
                                                                    <w:top w:val="none" w:sz="0" w:space="0" w:color="auto"/>
                                                                    <w:left w:val="none" w:sz="0" w:space="0" w:color="auto"/>
                                                                    <w:bottom w:val="none" w:sz="0" w:space="0" w:color="auto"/>
                                                                    <w:right w:val="none" w:sz="0" w:space="0" w:color="auto"/>
                                                                  </w:divBdr>
                                                                  <w:divsChild>
                                                                    <w:div w:id="1144196396">
                                                                      <w:marLeft w:val="300"/>
                                                                      <w:marRight w:val="0"/>
                                                                      <w:marTop w:val="75"/>
                                                                      <w:marBottom w:val="0"/>
                                                                      <w:divBdr>
                                                                        <w:top w:val="none" w:sz="0" w:space="0" w:color="auto"/>
                                                                        <w:left w:val="none" w:sz="0" w:space="0" w:color="auto"/>
                                                                        <w:bottom w:val="none" w:sz="0" w:space="0" w:color="auto"/>
                                                                        <w:right w:val="none" w:sz="0" w:space="0" w:color="auto"/>
                                                                      </w:divBdr>
                                                                      <w:divsChild>
                                                                        <w:div w:id="731853686">
                                                                          <w:marLeft w:val="750"/>
                                                                          <w:marRight w:val="0"/>
                                                                          <w:marTop w:val="0"/>
                                                                          <w:marBottom w:val="0"/>
                                                                          <w:divBdr>
                                                                            <w:top w:val="none" w:sz="0" w:space="0" w:color="auto"/>
                                                                            <w:left w:val="none" w:sz="0" w:space="0" w:color="auto"/>
                                                                            <w:bottom w:val="none" w:sz="0" w:space="0" w:color="auto"/>
                                                                            <w:right w:val="none" w:sz="0" w:space="0" w:color="auto"/>
                                                                          </w:divBdr>
                                                                        </w:div>
                                                                      </w:divsChild>
                                                                    </w:div>
                                                                    <w:div w:id="1150051450">
                                                                      <w:marLeft w:val="300"/>
                                                                      <w:marRight w:val="0"/>
                                                                      <w:marTop w:val="75"/>
                                                                      <w:marBottom w:val="0"/>
                                                                      <w:divBdr>
                                                                        <w:top w:val="none" w:sz="0" w:space="0" w:color="auto"/>
                                                                        <w:left w:val="none" w:sz="0" w:space="0" w:color="auto"/>
                                                                        <w:bottom w:val="none" w:sz="0" w:space="0" w:color="auto"/>
                                                                        <w:right w:val="none" w:sz="0" w:space="0" w:color="auto"/>
                                                                      </w:divBdr>
                                                                      <w:divsChild>
                                                                        <w:div w:id="1846047000">
                                                                          <w:marLeft w:val="750"/>
                                                                          <w:marRight w:val="0"/>
                                                                          <w:marTop w:val="0"/>
                                                                          <w:marBottom w:val="0"/>
                                                                          <w:divBdr>
                                                                            <w:top w:val="none" w:sz="0" w:space="0" w:color="auto"/>
                                                                            <w:left w:val="none" w:sz="0" w:space="0" w:color="auto"/>
                                                                            <w:bottom w:val="none" w:sz="0" w:space="0" w:color="auto"/>
                                                                            <w:right w:val="none" w:sz="0" w:space="0" w:color="auto"/>
                                                                          </w:divBdr>
                                                                        </w:div>
                                                                      </w:divsChild>
                                                                    </w:div>
                                                                    <w:div w:id="2049447335">
                                                                      <w:marLeft w:val="300"/>
                                                                      <w:marRight w:val="0"/>
                                                                      <w:marTop w:val="75"/>
                                                                      <w:marBottom w:val="0"/>
                                                                      <w:divBdr>
                                                                        <w:top w:val="none" w:sz="0" w:space="0" w:color="auto"/>
                                                                        <w:left w:val="none" w:sz="0" w:space="0" w:color="auto"/>
                                                                        <w:bottom w:val="none" w:sz="0" w:space="0" w:color="auto"/>
                                                                        <w:right w:val="none" w:sz="0" w:space="0" w:color="auto"/>
                                                                      </w:divBdr>
                                                                      <w:divsChild>
                                                                        <w:div w:id="1173761621">
                                                                          <w:marLeft w:val="750"/>
                                                                          <w:marRight w:val="0"/>
                                                                          <w:marTop w:val="0"/>
                                                                          <w:marBottom w:val="0"/>
                                                                          <w:divBdr>
                                                                            <w:top w:val="none" w:sz="0" w:space="0" w:color="auto"/>
                                                                            <w:left w:val="none" w:sz="0" w:space="0" w:color="auto"/>
                                                                            <w:bottom w:val="none" w:sz="0" w:space="0" w:color="auto"/>
                                                                            <w:right w:val="none" w:sz="0" w:space="0" w:color="auto"/>
                                                                          </w:divBdr>
                                                                        </w:div>
                                                                      </w:divsChild>
                                                                    </w:div>
                                                                    <w:div w:id="1307471704">
                                                                      <w:marLeft w:val="300"/>
                                                                      <w:marRight w:val="0"/>
                                                                      <w:marTop w:val="75"/>
                                                                      <w:marBottom w:val="0"/>
                                                                      <w:divBdr>
                                                                        <w:top w:val="none" w:sz="0" w:space="0" w:color="auto"/>
                                                                        <w:left w:val="none" w:sz="0" w:space="0" w:color="auto"/>
                                                                        <w:bottom w:val="none" w:sz="0" w:space="0" w:color="auto"/>
                                                                        <w:right w:val="none" w:sz="0" w:space="0" w:color="auto"/>
                                                                      </w:divBdr>
                                                                      <w:divsChild>
                                                                        <w:div w:id="8511911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71530214">
                                                                  <w:marLeft w:val="0"/>
                                                                  <w:marRight w:val="0"/>
                                                                  <w:marTop w:val="150"/>
                                                                  <w:marBottom w:val="150"/>
                                                                  <w:divBdr>
                                                                    <w:top w:val="none" w:sz="0" w:space="0" w:color="auto"/>
                                                                    <w:left w:val="none" w:sz="0" w:space="0" w:color="auto"/>
                                                                    <w:bottom w:val="none" w:sz="0" w:space="0" w:color="auto"/>
                                                                    <w:right w:val="none" w:sz="0" w:space="0" w:color="auto"/>
                                                                  </w:divBdr>
                                                                  <w:divsChild>
                                                                    <w:div w:id="986008490">
                                                                      <w:marLeft w:val="300"/>
                                                                      <w:marRight w:val="0"/>
                                                                      <w:marTop w:val="75"/>
                                                                      <w:marBottom w:val="0"/>
                                                                      <w:divBdr>
                                                                        <w:top w:val="none" w:sz="0" w:space="0" w:color="auto"/>
                                                                        <w:left w:val="none" w:sz="0" w:space="0" w:color="auto"/>
                                                                        <w:bottom w:val="none" w:sz="0" w:space="0" w:color="auto"/>
                                                                        <w:right w:val="none" w:sz="0" w:space="0" w:color="auto"/>
                                                                      </w:divBdr>
                                                                      <w:divsChild>
                                                                        <w:div w:id="999425903">
                                                                          <w:marLeft w:val="750"/>
                                                                          <w:marRight w:val="0"/>
                                                                          <w:marTop w:val="0"/>
                                                                          <w:marBottom w:val="0"/>
                                                                          <w:divBdr>
                                                                            <w:top w:val="none" w:sz="0" w:space="0" w:color="auto"/>
                                                                            <w:left w:val="none" w:sz="0" w:space="0" w:color="auto"/>
                                                                            <w:bottom w:val="none" w:sz="0" w:space="0" w:color="auto"/>
                                                                            <w:right w:val="none" w:sz="0" w:space="0" w:color="auto"/>
                                                                          </w:divBdr>
                                                                        </w:div>
                                                                      </w:divsChild>
                                                                    </w:div>
                                                                    <w:div w:id="1250843913">
                                                                      <w:marLeft w:val="300"/>
                                                                      <w:marRight w:val="0"/>
                                                                      <w:marTop w:val="75"/>
                                                                      <w:marBottom w:val="0"/>
                                                                      <w:divBdr>
                                                                        <w:top w:val="none" w:sz="0" w:space="0" w:color="auto"/>
                                                                        <w:left w:val="none" w:sz="0" w:space="0" w:color="auto"/>
                                                                        <w:bottom w:val="none" w:sz="0" w:space="0" w:color="auto"/>
                                                                        <w:right w:val="none" w:sz="0" w:space="0" w:color="auto"/>
                                                                      </w:divBdr>
                                                                      <w:divsChild>
                                                                        <w:div w:id="1407729890">
                                                                          <w:marLeft w:val="750"/>
                                                                          <w:marRight w:val="0"/>
                                                                          <w:marTop w:val="0"/>
                                                                          <w:marBottom w:val="0"/>
                                                                          <w:divBdr>
                                                                            <w:top w:val="none" w:sz="0" w:space="0" w:color="auto"/>
                                                                            <w:left w:val="none" w:sz="0" w:space="0" w:color="auto"/>
                                                                            <w:bottom w:val="none" w:sz="0" w:space="0" w:color="auto"/>
                                                                            <w:right w:val="none" w:sz="0" w:space="0" w:color="auto"/>
                                                                          </w:divBdr>
                                                                        </w:div>
                                                                      </w:divsChild>
                                                                    </w:div>
                                                                    <w:div w:id="959190857">
                                                                      <w:marLeft w:val="300"/>
                                                                      <w:marRight w:val="0"/>
                                                                      <w:marTop w:val="75"/>
                                                                      <w:marBottom w:val="0"/>
                                                                      <w:divBdr>
                                                                        <w:top w:val="none" w:sz="0" w:space="0" w:color="auto"/>
                                                                        <w:left w:val="none" w:sz="0" w:space="0" w:color="auto"/>
                                                                        <w:bottom w:val="none" w:sz="0" w:space="0" w:color="auto"/>
                                                                        <w:right w:val="none" w:sz="0" w:space="0" w:color="auto"/>
                                                                      </w:divBdr>
                                                                      <w:divsChild>
                                                                        <w:div w:id="1402605877">
                                                                          <w:marLeft w:val="750"/>
                                                                          <w:marRight w:val="0"/>
                                                                          <w:marTop w:val="0"/>
                                                                          <w:marBottom w:val="0"/>
                                                                          <w:divBdr>
                                                                            <w:top w:val="none" w:sz="0" w:space="0" w:color="auto"/>
                                                                            <w:left w:val="none" w:sz="0" w:space="0" w:color="auto"/>
                                                                            <w:bottom w:val="none" w:sz="0" w:space="0" w:color="auto"/>
                                                                            <w:right w:val="none" w:sz="0" w:space="0" w:color="auto"/>
                                                                          </w:divBdr>
                                                                        </w:div>
                                                                      </w:divsChild>
                                                                    </w:div>
                                                                    <w:div w:id="2068340505">
                                                                      <w:marLeft w:val="300"/>
                                                                      <w:marRight w:val="0"/>
                                                                      <w:marTop w:val="75"/>
                                                                      <w:marBottom w:val="0"/>
                                                                      <w:divBdr>
                                                                        <w:top w:val="none" w:sz="0" w:space="0" w:color="auto"/>
                                                                        <w:left w:val="none" w:sz="0" w:space="0" w:color="auto"/>
                                                                        <w:bottom w:val="none" w:sz="0" w:space="0" w:color="auto"/>
                                                                        <w:right w:val="none" w:sz="0" w:space="0" w:color="auto"/>
                                                                      </w:divBdr>
                                                                      <w:divsChild>
                                                                        <w:div w:id="17503426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433161513">
                                                                  <w:marLeft w:val="0"/>
                                                                  <w:marRight w:val="0"/>
                                                                  <w:marTop w:val="150"/>
                                                                  <w:marBottom w:val="150"/>
                                                                  <w:divBdr>
                                                                    <w:top w:val="none" w:sz="0" w:space="0" w:color="auto"/>
                                                                    <w:left w:val="none" w:sz="0" w:space="0" w:color="auto"/>
                                                                    <w:bottom w:val="none" w:sz="0" w:space="0" w:color="auto"/>
                                                                    <w:right w:val="none" w:sz="0" w:space="0" w:color="auto"/>
                                                                  </w:divBdr>
                                                                  <w:divsChild>
                                                                    <w:div w:id="477959309">
                                                                      <w:marLeft w:val="300"/>
                                                                      <w:marRight w:val="0"/>
                                                                      <w:marTop w:val="75"/>
                                                                      <w:marBottom w:val="0"/>
                                                                      <w:divBdr>
                                                                        <w:top w:val="none" w:sz="0" w:space="0" w:color="auto"/>
                                                                        <w:left w:val="none" w:sz="0" w:space="0" w:color="auto"/>
                                                                        <w:bottom w:val="none" w:sz="0" w:space="0" w:color="auto"/>
                                                                        <w:right w:val="none" w:sz="0" w:space="0" w:color="auto"/>
                                                                      </w:divBdr>
                                                                      <w:divsChild>
                                                                        <w:div w:id="952522275">
                                                                          <w:marLeft w:val="750"/>
                                                                          <w:marRight w:val="0"/>
                                                                          <w:marTop w:val="0"/>
                                                                          <w:marBottom w:val="0"/>
                                                                          <w:divBdr>
                                                                            <w:top w:val="none" w:sz="0" w:space="0" w:color="auto"/>
                                                                            <w:left w:val="none" w:sz="0" w:space="0" w:color="auto"/>
                                                                            <w:bottom w:val="none" w:sz="0" w:space="0" w:color="auto"/>
                                                                            <w:right w:val="none" w:sz="0" w:space="0" w:color="auto"/>
                                                                          </w:divBdr>
                                                                        </w:div>
                                                                      </w:divsChild>
                                                                    </w:div>
                                                                    <w:div w:id="1165248131">
                                                                      <w:marLeft w:val="300"/>
                                                                      <w:marRight w:val="0"/>
                                                                      <w:marTop w:val="75"/>
                                                                      <w:marBottom w:val="0"/>
                                                                      <w:divBdr>
                                                                        <w:top w:val="none" w:sz="0" w:space="0" w:color="auto"/>
                                                                        <w:left w:val="none" w:sz="0" w:space="0" w:color="auto"/>
                                                                        <w:bottom w:val="none" w:sz="0" w:space="0" w:color="auto"/>
                                                                        <w:right w:val="none" w:sz="0" w:space="0" w:color="auto"/>
                                                                      </w:divBdr>
                                                                      <w:divsChild>
                                                                        <w:div w:id="1714847007">
                                                                          <w:marLeft w:val="750"/>
                                                                          <w:marRight w:val="0"/>
                                                                          <w:marTop w:val="0"/>
                                                                          <w:marBottom w:val="0"/>
                                                                          <w:divBdr>
                                                                            <w:top w:val="none" w:sz="0" w:space="0" w:color="auto"/>
                                                                            <w:left w:val="none" w:sz="0" w:space="0" w:color="auto"/>
                                                                            <w:bottom w:val="none" w:sz="0" w:space="0" w:color="auto"/>
                                                                            <w:right w:val="none" w:sz="0" w:space="0" w:color="auto"/>
                                                                          </w:divBdr>
                                                                        </w:div>
                                                                      </w:divsChild>
                                                                    </w:div>
                                                                    <w:div w:id="953443943">
                                                                      <w:marLeft w:val="300"/>
                                                                      <w:marRight w:val="0"/>
                                                                      <w:marTop w:val="75"/>
                                                                      <w:marBottom w:val="0"/>
                                                                      <w:divBdr>
                                                                        <w:top w:val="none" w:sz="0" w:space="0" w:color="auto"/>
                                                                        <w:left w:val="none" w:sz="0" w:space="0" w:color="auto"/>
                                                                        <w:bottom w:val="none" w:sz="0" w:space="0" w:color="auto"/>
                                                                        <w:right w:val="none" w:sz="0" w:space="0" w:color="auto"/>
                                                                      </w:divBdr>
                                                                      <w:divsChild>
                                                                        <w:div w:id="560290927">
                                                                          <w:marLeft w:val="750"/>
                                                                          <w:marRight w:val="0"/>
                                                                          <w:marTop w:val="0"/>
                                                                          <w:marBottom w:val="0"/>
                                                                          <w:divBdr>
                                                                            <w:top w:val="none" w:sz="0" w:space="0" w:color="auto"/>
                                                                            <w:left w:val="none" w:sz="0" w:space="0" w:color="auto"/>
                                                                            <w:bottom w:val="none" w:sz="0" w:space="0" w:color="auto"/>
                                                                            <w:right w:val="none" w:sz="0" w:space="0" w:color="auto"/>
                                                                          </w:divBdr>
                                                                        </w:div>
                                                                      </w:divsChild>
                                                                    </w:div>
                                                                    <w:div w:id="1932201560">
                                                                      <w:marLeft w:val="300"/>
                                                                      <w:marRight w:val="0"/>
                                                                      <w:marTop w:val="75"/>
                                                                      <w:marBottom w:val="0"/>
                                                                      <w:divBdr>
                                                                        <w:top w:val="none" w:sz="0" w:space="0" w:color="auto"/>
                                                                        <w:left w:val="none" w:sz="0" w:space="0" w:color="auto"/>
                                                                        <w:bottom w:val="none" w:sz="0" w:space="0" w:color="auto"/>
                                                                        <w:right w:val="none" w:sz="0" w:space="0" w:color="auto"/>
                                                                      </w:divBdr>
                                                                      <w:divsChild>
                                                                        <w:div w:id="4849732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80101334">
                                                                  <w:marLeft w:val="0"/>
                                                                  <w:marRight w:val="0"/>
                                                                  <w:marTop w:val="150"/>
                                                                  <w:marBottom w:val="150"/>
                                                                  <w:divBdr>
                                                                    <w:top w:val="none" w:sz="0" w:space="0" w:color="auto"/>
                                                                    <w:left w:val="none" w:sz="0" w:space="0" w:color="auto"/>
                                                                    <w:bottom w:val="none" w:sz="0" w:space="0" w:color="auto"/>
                                                                    <w:right w:val="none" w:sz="0" w:space="0" w:color="auto"/>
                                                                  </w:divBdr>
                                                                  <w:divsChild>
                                                                    <w:div w:id="439296254">
                                                                      <w:marLeft w:val="300"/>
                                                                      <w:marRight w:val="0"/>
                                                                      <w:marTop w:val="75"/>
                                                                      <w:marBottom w:val="0"/>
                                                                      <w:divBdr>
                                                                        <w:top w:val="none" w:sz="0" w:space="0" w:color="auto"/>
                                                                        <w:left w:val="none" w:sz="0" w:space="0" w:color="auto"/>
                                                                        <w:bottom w:val="none" w:sz="0" w:space="0" w:color="auto"/>
                                                                        <w:right w:val="none" w:sz="0" w:space="0" w:color="auto"/>
                                                                      </w:divBdr>
                                                                      <w:divsChild>
                                                                        <w:div w:id="2075732892">
                                                                          <w:marLeft w:val="750"/>
                                                                          <w:marRight w:val="0"/>
                                                                          <w:marTop w:val="0"/>
                                                                          <w:marBottom w:val="0"/>
                                                                          <w:divBdr>
                                                                            <w:top w:val="none" w:sz="0" w:space="0" w:color="auto"/>
                                                                            <w:left w:val="none" w:sz="0" w:space="0" w:color="auto"/>
                                                                            <w:bottom w:val="none" w:sz="0" w:space="0" w:color="auto"/>
                                                                            <w:right w:val="none" w:sz="0" w:space="0" w:color="auto"/>
                                                                          </w:divBdr>
                                                                        </w:div>
                                                                      </w:divsChild>
                                                                    </w:div>
                                                                    <w:div w:id="135680883">
                                                                      <w:marLeft w:val="300"/>
                                                                      <w:marRight w:val="0"/>
                                                                      <w:marTop w:val="75"/>
                                                                      <w:marBottom w:val="0"/>
                                                                      <w:divBdr>
                                                                        <w:top w:val="none" w:sz="0" w:space="0" w:color="auto"/>
                                                                        <w:left w:val="none" w:sz="0" w:space="0" w:color="auto"/>
                                                                        <w:bottom w:val="none" w:sz="0" w:space="0" w:color="auto"/>
                                                                        <w:right w:val="none" w:sz="0" w:space="0" w:color="auto"/>
                                                                      </w:divBdr>
                                                                      <w:divsChild>
                                                                        <w:div w:id="878400131">
                                                                          <w:marLeft w:val="750"/>
                                                                          <w:marRight w:val="0"/>
                                                                          <w:marTop w:val="0"/>
                                                                          <w:marBottom w:val="0"/>
                                                                          <w:divBdr>
                                                                            <w:top w:val="none" w:sz="0" w:space="0" w:color="auto"/>
                                                                            <w:left w:val="none" w:sz="0" w:space="0" w:color="auto"/>
                                                                            <w:bottom w:val="none" w:sz="0" w:space="0" w:color="auto"/>
                                                                            <w:right w:val="none" w:sz="0" w:space="0" w:color="auto"/>
                                                                          </w:divBdr>
                                                                        </w:div>
                                                                      </w:divsChild>
                                                                    </w:div>
                                                                    <w:div w:id="2028212896">
                                                                      <w:marLeft w:val="300"/>
                                                                      <w:marRight w:val="0"/>
                                                                      <w:marTop w:val="75"/>
                                                                      <w:marBottom w:val="0"/>
                                                                      <w:divBdr>
                                                                        <w:top w:val="none" w:sz="0" w:space="0" w:color="auto"/>
                                                                        <w:left w:val="none" w:sz="0" w:space="0" w:color="auto"/>
                                                                        <w:bottom w:val="none" w:sz="0" w:space="0" w:color="auto"/>
                                                                        <w:right w:val="none" w:sz="0" w:space="0" w:color="auto"/>
                                                                      </w:divBdr>
                                                                      <w:divsChild>
                                                                        <w:div w:id="154298845">
                                                                          <w:marLeft w:val="750"/>
                                                                          <w:marRight w:val="0"/>
                                                                          <w:marTop w:val="0"/>
                                                                          <w:marBottom w:val="0"/>
                                                                          <w:divBdr>
                                                                            <w:top w:val="none" w:sz="0" w:space="0" w:color="auto"/>
                                                                            <w:left w:val="none" w:sz="0" w:space="0" w:color="auto"/>
                                                                            <w:bottom w:val="none" w:sz="0" w:space="0" w:color="auto"/>
                                                                            <w:right w:val="none" w:sz="0" w:space="0" w:color="auto"/>
                                                                          </w:divBdr>
                                                                        </w:div>
                                                                      </w:divsChild>
                                                                    </w:div>
                                                                    <w:div w:id="288054568">
                                                                      <w:marLeft w:val="300"/>
                                                                      <w:marRight w:val="0"/>
                                                                      <w:marTop w:val="75"/>
                                                                      <w:marBottom w:val="0"/>
                                                                      <w:divBdr>
                                                                        <w:top w:val="none" w:sz="0" w:space="0" w:color="auto"/>
                                                                        <w:left w:val="none" w:sz="0" w:space="0" w:color="auto"/>
                                                                        <w:bottom w:val="none" w:sz="0" w:space="0" w:color="auto"/>
                                                                        <w:right w:val="none" w:sz="0" w:space="0" w:color="auto"/>
                                                                      </w:divBdr>
                                                                      <w:divsChild>
                                                                        <w:div w:id="4739076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18919177">
                                                                  <w:marLeft w:val="0"/>
                                                                  <w:marRight w:val="0"/>
                                                                  <w:marTop w:val="150"/>
                                                                  <w:marBottom w:val="150"/>
                                                                  <w:divBdr>
                                                                    <w:top w:val="none" w:sz="0" w:space="0" w:color="auto"/>
                                                                    <w:left w:val="none" w:sz="0" w:space="0" w:color="auto"/>
                                                                    <w:bottom w:val="none" w:sz="0" w:space="0" w:color="auto"/>
                                                                    <w:right w:val="none" w:sz="0" w:space="0" w:color="auto"/>
                                                                  </w:divBdr>
                                                                  <w:divsChild>
                                                                    <w:div w:id="474685987">
                                                                      <w:marLeft w:val="300"/>
                                                                      <w:marRight w:val="0"/>
                                                                      <w:marTop w:val="75"/>
                                                                      <w:marBottom w:val="0"/>
                                                                      <w:divBdr>
                                                                        <w:top w:val="none" w:sz="0" w:space="0" w:color="auto"/>
                                                                        <w:left w:val="none" w:sz="0" w:space="0" w:color="auto"/>
                                                                        <w:bottom w:val="none" w:sz="0" w:space="0" w:color="auto"/>
                                                                        <w:right w:val="none" w:sz="0" w:space="0" w:color="auto"/>
                                                                      </w:divBdr>
                                                                    </w:div>
                                                                    <w:div w:id="1920090163">
                                                                      <w:marLeft w:val="300"/>
                                                                      <w:marRight w:val="0"/>
                                                                      <w:marTop w:val="75"/>
                                                                      <w:marBottom w:val="0"/>
                                                                      <w:divBdr>
                                                                        <w:top w:val="none" w:sz="0" w:space="0" w:color="auto"/>
                                                                        <w:left w:val="none" w:sz="0" w:space="0" w:color="auto"/>
                                                                        <w:bottom w:val="none" w:sz="0" w:space="0" w:color="auto"/>
                                                                        <w:right w:val="none" w:sz="0" w:space="0" w:color="auto"/>
                                                                      </w:divBdr>
                                                                      <w:divsChild>
                                                                        <w:div w:id="834807950">
                                                                          <w:marLeft w:val="750"/>
                                                                          <w:marRight w:val="0"/>
                                                                          <w:marTop w:val="0"/>
                                                                          <w:marBottom w:val="0"/>
                                                                          <w:divBdr>
                                                                            <w:top w:val="none" w:sz="0" w:space="0" w:color="auto"/>
                                                                            <w:left w:val="none" w:sz="0" w:space="0" w:color="auto"/>
                                                                            <w:bottom w:val="none" w:sz="0" w:space="0" w:color="auto"/>
                                                                            <w:right w:val="none" w:sz="0" w:space="0" w:color="auto"/>
                                                                          </w:divBdr>
                                                                        </w:div>
                                                                      </w:divsChild>
                                                                    </w:div>
                                                                    <w:div w:id="977806803">
                                                                      <w:marLeft w:val="300"/>
                                                                      <w:marRight w:val="0"/>
                                                                      <w:marTop w:val="75"/>
                                                                      <w:marBottom w:val="0"/>
                                                                      <w:divBdr>
                                                                        <w:top w:val="none" w:sz="0" w:space="0" w:color="auto"/>
                                                                        <w:left w:val="none" w:sz="0" w:space="0" w:color="auto"/>
                                                                        <w:bottom w:val="none" w:sz="0" w:space="0" w:color="auto"/>
                                                                        <w:right w:val="none" w:sz="0" w:space="0" w:color="auto"/>
                                                                      </w:divBdr>
                                                                      <w:divsChild>
                                                                        <w:div w:id="2076317642">
                                                                          <w:marLeft w:val="750"/>
                                                                          <w:marRight w:val="0"/>
                                                                          <w:marTop w:val="0"/>
                                                                          <w:marBottom w:val="0"/>
                                                                          <w:divBdr>
                                                                            <w:top w:val="none" w:sz="0" w:space="0" w:color="auto"/>
                                                                            <w:left w:val="none" w:sz="0" w:space="0" w:color="auto"/>
                                                                            <w:bottom w:val="none" w:sz="0" w:space="0" w:color="auto"/>
                                                                            <w:right w:val="none" w:sz="0" w:space="0" w:color="auto"/>
                                                                          </w:divBdr>
                                                                        </w:div>
                                                                      </w:divsChild>
                                                                    </w:div>
                                                                    <w:div w:id="108159752">
                                                                      <w:marLeft w:val="300"/>
                                                                      <w:marRight w:val="0"/>
                                                                      <w:marTop w:val="75"/>
                                                                      <w:marBottom w:val="0"/>
                                                                      <w:divBdr>
                                                                        <w:top w:val="none" w:sz="0" w:space="0" w:color="auto"/>
                                                                        <w:left w:val="none" w:sz="0" w:space="0" w:color="auto"/>
                                                                        <w:bottom w:val="none" w:sz="0" w:space="0" w:color="auto"/>
                                                                        <w:right w:val="none" w:sz="0" w:space="0" w:color="auto"/>
                                                                      </w:divBdr>
                                                                      <w:divsChild>
                                                                        <w:div w:id="834950730">
                                                                          <w:marLeft w:val="750"/>
                                                                          <w:marRight w:val="0"/>
                                                                          <w:marTop w:val="0"/>
                                                                          <w:marBottom w:val="0"/>
                                                                          <w:divBdr>
                                                                            <w:top w:val="none" w:sz="0" w:space="0" w:color="auto"/>
                                                                            <w:left w:val="none" w:sz="0" w:space="0" w:color="auto"/>
                                                                            <w:bottom w:val="none" w:sz="0" w:space="0" w:color="auto"/>
                                                                            <w:right w:val="none" w:sz="0" w:space="0" w:color="auto"/>
                                                                          </w:divBdr>
                                                                        </w:div>
                                                                      </w:divsChild>
                                                                    </w:div>
                                                                    <w:div w:id="596983267">
                                                                      <w:marLeft w:val="300"/>
                                                                      <w:marRight w:val="0"/>
                                                                      <w:marTop w:val="75"/>
                                                                      <w:marBottom w:val="0"/>
                                                                      <w:divBdr>
                                                                        <w:top w:val="none" w:sz="0" w:space="0" w:color="auto"/>
                                                                        <w:left w:val="none" w:sz="0" w:space="0" w:color="auto"/>
                                                                        <w:bottom w:val="none" w:sz="0" w:space="0" w:color="auto"/>
                                                                        <w:right w:val="none" w:sz="0" w:space="0" w:color="auto"/>
                                                                      </w:divBdr>
                                                                      <w:divsChild>
                                                                        <w:div w:id="1476331331">
                                                                          <w:marLeft w:val="750"/>
                                                                          <w:marRight w:val="0"/>
                                                                          <w:marTop w:val="0"/>
                                                                          <w:marBottom w:val="0"/>
                                                                          <w:divBdr>
                                                                            <w:top w:val="none" w:sz="0" w:space="0" w:color="auto"/>
                                                                            <w:left w:val="none" w:sz="0" w:space="0" w:color="auto"/>
                                                                            <w:bottom w:val="none" w:sz="0" w:space="0" w:color="auto"/>
                                                                            <w:right w:val="none" w:sz="0" w:space="0" w:color="auto"/>
                                                                          </w:divBdr>
                                                                        </w:div>
                                                                      </w:divsChild>
                                                                    </w:div>
                                                                    <w:div w:id="949438765">
                                                                      <w:marLeft w:val="300"/>
                                                                      <w:marRight w:val="0"/>
                                                                      <w:marTop w:val="75"/>
                                                                      <w:marBottom w:val="0"/>
                                                                      <w:divBdr>
                                                                        <w:top w:val="none" w:sz="0" w:space="0" w:color="auto"/>
                                                                        <w:left w:val="none" w:sz="0" w:space="0" w:color="auto"/>
                                                                        <w:bottom w:val="none" w:sz="0" w:space="0" w:color="auto"/>
                                                                        <w:right w:val="none" w:sz="0" w:space="0" w:color="auto"/>
                                                                      </w:divBdr>
                                                                    </w:div>
                                                                    <w:div w:id="855197020">
                                                                      <w:marLeft w:val="300"/>
                                                                      <w:marRight w:val="0"/>
                                                                      <w:marTop w:val="75"/>
                                                                      <w:marBottom w:val="0"/>
                                                                      <w:divBdr>
                                                                        <w:top w:val="none" w:sz="0" w:space="0" w:color="auto"/>
                                                                        <w:left w:val="none" w:sz="0" w:space="0" w:color="auto"/>
                                                                        <w:bottom w:val="none" w:sz="0" w:space="0" w:color="auto"/>
                                                                        <w:right w:val="none" w:sz="0" w:space="0" w:color="auto"/>
                                                                      </w:divBdr>
                                                                      <w:divsChild>
                                                                        <w:div w:id="18083558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16262584">
                                                                  <w:marLeft w:val="0"/>
                                                                  <w:marRight w:val="0"/>
                                                                  <w:marTop w:val="150"/>
                                                                  <w:marBottom w:val="150"/>
                                                                  <w:divBdr>
                                                                    <w:top w:val="none" w:sz="0" w:space="0" w:color="auto"/>
                                                                    <w:left w:val="none" w:sz="0" w:space="0" w:color="auto"/>
                                                                    <w:bottom w:val="none" w:sz="0" w:space="0" w:color="auto"/>
                                                                    <w:right w:val="none" w:sz="0" w:space="0" w:color="auto"/>
                                                                  </w:divBdr>
                                                                  <w:divsChild>
                                                                    <w:div w:id="1067538093">
                                                                      <w:marLeft w:val="300"/>
                                                                      <w:marRight w:val="0"/>
                                                                      <w:marTop w:val="75"/>
                                                                      <w:marBottom w:val="0"/>
                                                                      <w:divBdr>
                                                                        <w:top w:val="none" w:sz="0" w:space="0" w:color="auto"/>
                                                                        <w:left w:val="none" w:sz="0" w:space="0" w:color="auto"/>
                                                                        <w:bottom w:val="none" w:sz="0" w:space="0" w:color="auto"/>
                                                                        <w:right w:val="none" w:sz="0" w:space="0" w:color="auto"/>
                                                                      </w:divBdr>
                                                                    </w:div>
                                                                    <w:div w:id="21128213">
                                                                      <w:marLeft w:val="300"/>
                                                                      <w:marRight w:val="0"/>
                                                                      <w:marTop w:val="75"/>
                                                                      <w:marBottom w:val="0"/>
                                                                      <w:divBdr>
                                                                        <w:top w:val="none" w:sz="0" w:space="0" w:color="auto"/>
                                                                        <w:left w:val="none" w:sz="0" w:space="0" w:color="auto"/>
                                                                        <w:bottom w:val="none" w:sz="0" w:space="0" w:color="auto"/>
                                                                        <w:right w:val="none" w:sz="0" w:space="0" w:color="auto"/>
                                                                      </w:divBdr>
                                                                      <w:divsChild>
                                                                        <w:div w:id="1167015777">
                                                                          <w:marLeft w:val="750"/>
                                                                          <w:marRight w:val="0"/>
                                                                          <w:marTop w:val="0"/>
                                                                          <w:marBottom w:val="0"/>
                                                                          <w:divBdr>
                                                                            <w:top w:val="none" w:sz="0" w:space="0" w:color="auto"/>
                                                                            <w:left w:val="none" w:sz="0" w:space="0" w:color="auto"/>
                                                                            <w:bottom w:val="none" w:sz="0" w:space="0" w:color="auto"/>
                                                                            <w:right w:val="none" w:sz="0" w:space="0" w:color="auto"/>
                                                                          </w:divBdr>
                                                                        </w:div>
                                                                      </w:divsChild>
                                                                    </w:div>
                                                                    <w:div w:id="789201604">
                                                                      <w:marLeft w:val="300"/>
                                                                      <w:marRight w:val="0"/>
                                                                      <w:marTop w:val="75"/>
                                                                      <w:marBottom w:val="0"/>
                                                                      <w:divBdr>
                                                                        <w:top w:val="none" w:sz="0" w:space="0" w:color="auto"/>
                                                                        <w:left w:val="none" w:sz="0" w:space="0" w:color="auto"/>
                                                                        <w:bottom w:val="none" w:sz="0" w:space="0" w:color="auto"/>
                                                                        <w:right w:val="none" w:sz="0" w:space="0" w:color="auto"/>
                                                                      </w:divBdr>
                                                                    </w:div>
                                                                    <w:div w:id="1495873079">
                                                                      <w:marLeft w:val="300"/>
                                                                      <w:marRight w:val="0"/>
                                                                      <w:marTop w:val="75"/>
                                                                      <w:marBottom w:val="0"/>
                                                                      <w:divBdr>
                                                                        <w:top w:val="none" w:sz="0" w:space="0" w:color="auto"/>
                                                                        <w:left w:val="none" w:sz="0" w:space="0" w:color="auto"/>
                                                                        <w:bottom w:val="none" w:sz="0" w:space="0" w:color="auto"/>
                                                                        <w:right w:val="none" w:sz="0" w:space="0" w:color="auto"/>
                                                                      </w:divBdr>
                                                                      <w:divsChild>
                                                                        <w:div w:id="1913540265">
                                                                          <w:marLeft w:val="750"/>
                                                                          <w:marRight w:val="0"/>
                                                                          <w:marTop w:val="0"/>
                                                                          <w:marBottom w:val="0"/>
                                                                          <w:divBdr>
                                                                            <w:top w:val="none" w:sz="0" w:space="0" w:color="auto"/>
                                                                            <w:left w:val="none" w:sz="0" w:space="0" w:color="auto"/>
                                                                            <w:bottom w:val="none" w:sz="0" w:space="0" w:color="auto"/>
                                                                            <w:right w:val="none" w:sz="0" w:space="0" w:color="auto"/>
                                                                          </w:divBdr>
                                                                        </w:div>
                                                                      </w:divsChild>
                                                                    </w:div>
                                                                    <w:div w:id="538710262">
                                                                      <w:marLeft w:val="300"/>
                                                                      <w:marRight w:val="0"/>
                                                                      <w:marTop w:val="75"/>
                                                                      <w:marBottom w:val="0"/>
                                                                      <w:divBdr>
                                                                        <w:top w:val="none" w:sz="0" w:space="0" w:color="auto"/>
                                                                        <w:left w:val="none" w:sz="0" w:space="0" w:color="auto"/>
                                                                        <w:bottom w:val="none" w:sz="0" w:space="0" w:color="auto"/>
                                                                        <w:right w:val="none" w:sz="0" w:space="0" w:color="auto"/>
                                                                      </w:divBdr>
                                                                      <w:divsChild>
                                                                        <w:div w:id="2101756149">
                                                                          <w:marLeft w:val="750"/>
                                                                          <w:marRight w:val="0"/>
                                                                          <w:marTop w:val="0"/>
                                                                          <w:marBottom w:val="0"/>
                                                                          <w:divBdr>
                                                                            <w:top w:val="none" w:sz="0" w:space="0" w:color="auto"/>
                                                                            <w:left w:val="none" w:sz="0" w:space="0" w:color="auto"/>
                                                                            <w:bottom w:val="none" w:sz="0" w:space="0" w:color="auto"/>
                                                                            <w:right w:val="none" w:sz="0" w:space="0" w:color="auto"/>
                                                                          </w:divBdr>
                                                                        </w:div>
                                                                      </w:divsChild>
                                                                    </w:div>
                                                                    <w:div w:id="812019320">
                                                                      <w:marLeft w:val="300"/>
                                                                      <w:marRight w:val="0"/>
                                                                      <w:marTop w:val="75"/>
                                                                      <w:marBottom w:val="0"/>
                                                                      <w:divBdr>
                                                                        <w:top w:val="none" w:sz="0" w:space="0" w:color="auto"/>
                                                                        <w:left w:val="none" w:sz="0" w:space="0" w:color="auto"/>
                                                                        <w:bottom w:val="none" w:sz="0" w:space="0" w:color="auto"/>
                                                                        <w:right w:val="none" w:sz="0" w:space="0" w:color="auto"/>
                                                                      </w:divBdr>
                                                                    </w:div>
                                                                    <w:div w:id="1284341498">
                                                                      <w:marLeft w:val="300"/>
                                                                      <w:marRight w:val="0"/>
                                                                      <w:marTop w:val="75"/>
                                                                      <w:marBottom w:val="0"/>
                                                                      <w:divBdr>
                                                                        <w:top w:val="none" w:sz="0" w:space="0" w:color="auto"/>
                                                                        <w:left w:val="none" w:sz="0" w:space="0" w:color="auto"/>
                                                                        <w:bottom w:val="none" w:sz="0" w:space="0" w:color="auto"/>
                                                                        <w:right w:val="none" w:sz="0" w:space="0" w:color="auto"/>
                                                                      </w:divBdr>
                                                                      <w:divsChild>
                                                                        <w:div w:id="741030805">
                                                                          <w:marLeft w:val="750"/>
                                                                          <w:marRight w:val="0"/>
                                                                          <w:marTop w:val="0"/>
                                                                          <w:marBottom w:val="0"/>
                                                                          <w:divBdr>
                                                                            <w:top w:val="none" w:sz="0" w:space="0" w:color="auto"/>
                                                                            <w:left w:val="none" w:sz="0" w:space="0" w:color="auto"/>
                                                                            <w:bottom w:val="none" w:sz="0" w:space="0" w:color="auto"/>
                                                                            <w:right w:val="none" w:sz="0" w:space="0" w:color="auto"/>
                                                                          </w:divBdr>
                                                                        </w:div>
                                                                      </w:divsChild>
                                                                    </w:div>
                                                                    <w:div w:id="1623606578">
                                                                      <w:marLeft w:val="300"/>
                                                                      <w:marRight w:val="0"/>
                                                                      <w:marTop w:val="75"/>
                                                                      <w:marBottom w:val="0"/>
                                                                      <w:divBdr>
                                                                        <w:top w:val="none" w:sz="0" w:space="0" w:color="auto"/>
                                                                        <w:left w:val="none" w:sz="0" w:space="0" w:color="auto"/>
                                                                        <w:bottom w:val="none" w:sz="0" w:space="0" w:color="auto"/>
                                                                        <w:right w:val="none" w:sz="0" w:space="0" w:color="auto"/>
                                                                      </w:divBdr>
                                                                      <w:divsChild>
                                                                        <w:div w:id="1740245892">
                                                                          <w:marLeft w:val="750"/>
                                                                          <w:marRight w:val="0"/>
                                                                          <w:marTop w:val="0"/>
                                                                          <w:marBottom w:val="0"/>
                                                                          <w:divBdr>
                                                                            <w:top w:val="none" w:sz="0" w:space="0" w:color="auto"/>
                                                                            <w:left w:val="none" w:sz="0" w:space="0" w:color="auto"/>
                                                                            <w:bottom w:val="none" w:sz="0" w:space="0" w:color="auto"/>
                                                                            <w:right w:val="none" w:sz="0" w:space="0" w:color="auto"/>
                                                                          </w:divBdr>
                                                                        </w:div>
                                                                      </w:divsChild>
                                                                    </w:div>
                                                                    <w:div w:id="833036492">
                                                                      <w:marLeft w:val="300"/>
                                                                      <w:marRight w:val="0"/>
                                                                      <w:marTop w:val="75"/>
                                                                      <w:marBottom w:val="0"/>
                                                                      <w:divBdr>
                                                                        <w:top w:val="none" w:sz="0" w:space="0" w:color="auto"/>
                                                                        <w:left w:val="none" w:sz="0" w:space="0" w:color="auto"/>
                                                                        <w:bottom w:val="none" w:sz="0" w:space="0" w:color="auto"/>
                                                                        <w:right w:val="none" w:sz="0" w:space="0" w:color="auto"/>
                                                                      </w:divBdr>
                                                                      <w:divsChild>
                                                                        <w:div w:id="429620975">
                                                                          <w:marLeft w:val="750"/>
                                                                          <w:marRight w:val="0"/>
                                                                          <w:marTop w:val="0"/>
                                                                          <w:marBottom w:val="0"/>
                                                                          <w:divBdr>
                                                                            <w:top w:val="none" w:sz="0" w:space="0" w:color="auto"/>
                                                                            <w:left w:val="none" w:sz="0" w:space="0" w:color="auto"/>
                                                                            <w:bottom w:val="none" w:sz="0" w:space="0" w:color="auto"/>
                                                                            <w:right w:val="none" w:sz="0" w:space="0" w:color="auto"/>
                                                                          </w:divBdr>
                                                                        </w:div>
                                                                      </w:divsChild>
                                                                    </w:div>
                                                                    <w:div w:id="359283185">
                                                                      <w:marLeft w:val="300"/>
                                                                      <w:marRight w:val="0"/>
                                                                      <w:marTop w:val="75"/>
                                                                      <w:marBottom w:val="0"/>
                                                                      <w:divBdr>
                                                                        <w:top w:val="none" w:sz="0" w:space="0" w:color="auto"/>
                                                                        <w:left w:val="none" w:sz="0" w:space="0" w:color="auto"/>
                                                                        <w:bottom w:val="none" w:sz="0" w:space="0" w:color="auto"/>
                                                                        <w:right w:val="none" w:sz="0" w:space="0" w:color="auto"/>
                                                                      </w:divBdr>
                                                                      <w:divsChild>
                                                                        <w:div w:id="1209024307">
                                                                          <w:marLeft w:val="750"/>
                                                                          <w:marRight w:val="0"/>
                                                                          <w:marTop w:val="0"/>
                                                                          <w:marBottom w:val="0"/>
                                                                          <w:divBdr>
                                                                            <w:top w:val="none" w:sz="0" w:space="0" w:color="auto"/>
                                                                            <w:left w:val="none" w:sz="0" w:space="0" w:color="auto"/>
                                                                            <w:bottom w:val="none" w:sz="0" w:space="0" w:color="auto"/>
                                                                            <w:right w:val="none" w:sz="0" w:space="0" w:color="auto"/>
                                                                          </w:divBdr>
                                                                        </w:div>
                                                                      </w:divsChild>
                                                                    </w:div>
                                                                    <w:div w:id="1810902933">
                                                                      <w:marLeft w:val="300"/>
                                                                      <w:marRight w:val="0"/>
                                                                      <w:marTop w:val="75"/>
                                                                      <w:marBottom w:val="0"/>
                                                                      <w:divBdr>
                                                                        <w:top w:val="none" w:sz="0" w:space="0" w:color="auto"/>
                                                                        <w:left w:val="none" w:sz="0" w:space="0" w:color="auto"/>
                                                                        <w:bottom w:val="none" w:sz="0" w:space="0" w:color="auto"/>
                                                                        <w:right w:val="none" w:sz="0" w:space="0" w:color="auto"/>
                                                                      </w:divBdr>
                                                                      <w:divsChild>
                                                                        <w:div w:id="2070492850">
                                                                          <w:marLeft w:val="750"/>
                                                                          <w:marRight w:val="0"/>
                                                                          <w:marTop w:val="0"/>
                                                                          <w:marBottom w:val="0"/>
                                                                          <w:divBdr>
                                                                            <w:top w:val="none" w:sz="0" w:space="0" w:color="auto"/>
                                                                            <w:left w:val="none" w:sz="0" w:space="0" w:color="auto"/>
                                                                            <w:bottom w:val="none" w:sz="0" w:space="0" w:color="auto"/>
                                                                            <w:right w:val="none" w:sz="0" w:space="0" w:color="auto"/>
                                                                          </w:divBdr>
                                                                        </w:div>
                                                                      </w:divsChild>
                                                                    </w:div>
                                                                    <w:div w:id="164370993">
                                                                      <w:marLeft w:val="300"/>
                                                                      <w:marRight w:val="0"/>
                                                                      <w:marTop w:val="75"/>
                                                                      <w:marBottom w:val="0"/>
                                                                      <w:divBdr>
                                                                        <w:top w:val="none" w:sz="0" w:space="0" w:color="auto"/>
                                                                        <w:left w:val="none" w:sz="0" w:space="0" w:color="auto"/>
                                                                        <w:bottom w:val="none" w:sz="0" w:space="0" w:color="auto"/>
                                                                        <w:right w:val="none" w:sz="0" w:space="0" w:color="auto"/>
                                                                      </w:divBdr>
                                                                      <w:divsChild>
                                                                        <w:div w:id="670473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36933072">
                                                                  <w:marLeft w:val="0"/>
                                                                  <w:marRight w:val="0"/>
                                                                  <w:marTop w:val="150"/>
                                                                  <w:marBottom w:val="150"/>
                                                                  <w:divBdr>
                                                                    <w:top w:val="none" w:sz="0" w:space="0" w:color="auto"/>
                                                                    <w:left w:val="none" w:sz="0" w:space="0" w:color="auto"/>
                                                                    <w:bottom w:val="none" w:sz="0" w:space="0" w:color="auto"/>
                                                                    <w:right w:val="none" w:sz="0" w:space="0" w:color="auto"/>
                                                                  </w:divBdr>
                                                                  <w:divsChild>
                                                                    <w:div w:id="276789363">
                                                                      <w:marLeft w:val="300"/>
                                                                      <w:marRight w:val="0"/>
                                                                      <w:marTop w:val="75"/>
                                                                      <w:marBottom w:val="0"/>
                                                                      <w:divBdr>
                                                                        <w:top w:val="none" w:sz="0" w:space="0" w:color="auto"/>
                                                                        <w:left w:val="none" w:sz="0" w:space="0" w:color="auto"/>
                                                                        <w:bottom w:val="none" w:sz="0" w:space="0" w:color="auto"/>
                                                                        <w:right w:val="none" w:sz="0" w:space="0" w:color="auto"/>
                                                                      </w:divBdr>
                                                                      <w:divsChild>
                                                                        <w:div w:id="886571562">
                                                                          <w:marLeft w:val="750"/>
                                                                          <w:marRight w:val="0"/>
                                                                          <w:marTop w:val="0"/>
                                                                          <w:marBottom w:val="0"/>
                                                                          <w:divBdr>
                                                                            <w:top w:val="none" w:sz="0" w:space="0" w:color="auto"/>
                                                                            <w:left w:val="none" w:sz="0" w:space="0" w:color="auto"/>
                                                                            <w:bottom w:val="none" w:sz="0" w:space="0" w:color="auto"/>
                                                                            <w:right w:val="none" w:sz="0" w:space="0" w:color="auto"/>
                                                                          </w:divBdr>
                                                                        </w:div>
                                                                      </w:divsChild>
                                                                    </w:div>
                                                                    <w:div w:id="2087990231">
                                                                      <w:marLeft w:val="300"/>
                                                                      <w:marRight w:val="0"/>
                                                                      <w:marTop w:val="75"/>
                                                                      <w:marBottom w:val="0"/>
                                                                      <w:divBdr>
                                                                        <w:top w:val="none" w:sz="0" w:space="0" w:color="auto"/>
                                                                        <w:left w:val="none" w:sz="0" w:space="0" w:color="auto"/>
                                                                        <w:bottom w:val="none" w:sz="0" w:space="0" w:color="auto"/>
                                                                        <w:right w:val="none" w:sz="0" w:space="0" w:color="auto"/>
                                                                      </w:divBdr>
                                                                      <w:divsChild>
                                                                        <w:div w:id="165678104">
                                                                          <w:marLeft w:val="750"/>
                                                                          <w:marRight w:val="0"/>
                                                                          <w:marTop w:val="0"/>
                                                                          <w:marBottom w:val="0"/>
                                                                          <w:divBdr>
                                                                            <w:top w:val="none" w:sz="0" w:space="0" w:color="auto"/>
                                                                            <w:left w:val="none" w:sz="0" w:space="0" w:color="auto"/>
                                                                            <w:bottom w:val="none" w:sz="0" w:space="0" w:color="auto"/>
                                                                            <w:right w:val="none" w:sz="0" w:space="0" w:color="auto"/>
                                                                          </w:divBdr>
                                                                        </w:div>
                                                                      </w:divsChild>
                                                                    </w:div>
                                                                    <w:div w:id="747269238">
                                                                      <w:marLeft w:val="300"/>
                                                                      <w:marRight w:val="0"/>
                                                                      <w:marTop w:val="75"/>
                                                                      <w:marBottom w:val="0"/>
                                                                      <w:divBdr>
                                                                        <w:top w:val="none" w:sz="0" w:space="0" w:color="auto"/>
                                                                        <w:left w:val="none" w:sz="0" w:space="0" w:color="auto"/>
                                                                        <w:bottom w:val="none" w:sz="0" w:space="0" w:color="auto"/>
                                                                        <w:right w:val="none" w:sz="0" w:space="0" w:color="auto"/>
                                                                      </w:divBdr>
                                                                      <w:divsChild>
                                                                        <w:div w:id="1747994350">
                                                                          <w:marLeft w:val="750"/>
                                                                          <w:marRight w:val="0"/>
                                                                          <w:marTop w:val="0"/>
                                                                          <w:marBottom w:val="0"/>
                                                                          <w:divBdr>
                                                                            <w:top w:val="none" w:sz="0" w:space="0" w:color="auto"/>
                                                                            <w:left w:val="none" w:sz="0" w:space="0" w:color="auto"/>
                                                                            <w:bottom w:val="none" w:sz="0" w:space="0" w:color="auto"/>
                                                                            <w:right w:val="none" w:sz="0" w:space="0" w:color="auto"/>
                                                                          </w:divBdr>
                                                                        </w:div>
                                                                      </w:divsChild>
                                                                    </w:div>
                                                                    <w:div w:id="580219403">
                                                                      <w:marLeft w:val="300"/>
                                                                      <w:marRight w:val="0"/>
                                                                      <w:marTop w:val="75"/>
                                                                      <w:marBottom w:val="0"/>
                                                                      <w:divBdr>
                                                                        <w:top w:val="none" w:sz="0" w:space="0" w:color="auto"/>
                                                                        <w:left w:val="none" w:sz="0" w:space="0" w:color="auto"/>
                                                                        <w:bottom w:val="none" w:sz="0" w:space="0" w:color="auto"/>
                                                                        <w:right w:val="none" w:sz="0" w:space="0" w:color="auto"/>
                                                                      </w:divBdr>
                                                                    </w:div>
                                                                    <w:div w:id="1818374628">
                                                                      <w:marLeft w:val="300"/>
                                                                      <w:marRight w:val="0"/>
                                                                      <w:marTop w:val="75"/>
                                                                      <w:marBottom w:val="0"/>
                                                                      <w:divBdr>
                                                                        <w:top w:val="none" w:sz="0" w:space="0" w:color="auto"/>
                                                                        <w:left w:val="none" w:sz="0" w:space="0" w:color="auto"/>
                                                                        <w:bottom w:val="none" w:sz="0" w:space="0" w:color="auto"/>
                                                                        <w:right w:val="none" w:sz="0" w:space="0" w:color="auto"/>
                                                                      </w:divBdr>
                                                                      <w:divsChild>
                                                                        <w:div w:id="832259600">
                                                                          <w:marLeft w:val="750"/>
                                                                          <w:marRight w:val="0"/>
                                                                          <w:marTop w:val="0"/>
                                                                          <w:marBottom w:val="0"/>
                                                                          <w:divBdr>
                                                                            <w:top w:val="none" w:sz="0" w:space="0" w:color="auto"/>
                                                                            <w:left w:val="none" w:sz="0" w:space="0" w:color="auto"/>
                                                                            <w:bottom w:val="none" w:sz="0" w:space="0" w:color="auto"/>
                                                                            <w:right w:val="none" w:sz="0" w:space="0" w:color="auto"/>
                                                                          </w:divBdr>
                                                                        </w:div>
                                                                      </w:divsChild>
                                                                    </w:div>
                                                                    <w:div w:id="1802382967">
                                                                      <w:marLeft w:val="300"/>
                                                                      <w:marRight w:val="0"/>
                                                                      <w:marTop w:val="75"/>
                                                                      <w:marBottom w:val="0"/>
                                                                      <w:divBdr>
                                                                        <w:top w:val="none" w:sz="0" w:space="0" w:color="auto"/>
                                                                        <w:left w:val="none" w:sz="0" w:space="0" w:color="auto"/>
                                                                        <w:bottom w:val="none" w:sz="0" w:space="0" w:color="auto"/>
                                                                        <w:right w:val="none" w:sz="0" w:space="0" w:color="auto"/>
                                                                      </w:divBdr>
                                                                      <w:divsChild>
                                                                        <w:div w:id="509490699">
                                                                          <w:marLeft w:val="750"/>
                                                                          <w:marRight w:val="0"/>
                                                                          <w:marTop w:val="0"/>
                                                                          <w:marBottom w:val="0"/>
                                                                          <w:divBdr>
                                                                            <w:top w:val="none" w:sz="0" w:space="0" w:color="auto"/>
                                                                            <w:left w:val="none" w:sz="0" w:space="0" w:color="auto"/>
                                                                            <w:bottom w:val="none" w:sz="0" w:space="0" w:color="auto"/>
                                                                            <w:right w:val="none" w:sz="0" w:space="0" w:color="auto"/>
                                                                          </w:divBdr>
                                                                        </w:div>
                                                                      </w:divsChild>
                                                                    </w:div>
                                                                    <w:div w:id="991907915">
                                                                      <w:marLeft w:val="300"/>
                                                                      <w:marRight w:val="0"/>
                                                                      <w:marTop w:val="75"/>
                                                                      <w:marBottom w:val="0"/>
                                                                      <w:divBdr>
                                                                        <w:top w:val="none" w:sz="0" w:space="0" w:color="auto"/>
                                                                        <w:left w:val="none" w:sz="0" w:space="0" w:color="auto"/>
                                                                        <w:bottom w:val="none" w:sz="0" w:space="0" w:color="auto"/>
                                                                        <w:right w:val="none" w:sz="0" w:space="0" w:color="auto"/>
                                                                      </w:divBdr>
                                                                      <w:divsChild>
                                                                        <w:div w:id="428505622">
                                                                          <w:marLeft w:val="750"/>
                                                                          <w:marRight w:val="0"/>
                                                                          <w:marTop w:val="0"/>
                                                                          <w:marBottom w:val="0"/>
                                                                          <w:divBdr>
                                                                            <w:top w:val="none" w:sz="0" w:space="0" w:color="auto"/>
                                                                            <w:left w:val="none" w:sz="0" w:space="0" w:color="auto"/>
                                                                            <w:bottom w:val="none" w:sz="0" w:space="0" w:color="auto"/>
                                                                            <w:right w:val="none" w:sz="0" w:space="0" w:color="auto"/>
                                                                          </w:divBdr>
                                                                        </w:div>
                                                                      </w:divsChild>
                                                                    </w:div>
                                                                    <w:div w:id="1137645332">
                                                                      <w:marLeft w:val="300"/>
                                                                      <w:marRight w:val="0"/>
                                                                      <w:marTop w:val="75"/>
                                                                      <w:marBottom w:val="0"/>
                                                                      <w:divBdr>
                                                                        <w:top w:val="none" w:sz="0" w:space="0" w:color="auto"/>
                                                                        <w:left w:val="none" w:sz="0" w:space="0" w:color="auto"/>
                                                                        <w:bottom w:val="none" w:sz="0" w:space="0" w:color="auto"/>
                                                                        <w:right w:val="none" w:sz="0" w:space="0" w:color="auto"/>
                                                                      </w:divBdr>
                                                                      <w:divsChild>
                                                                        <w:div w:id="18461683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8.xml"/><Relationship Id="rId26"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hyperlink" Target="https://ted.europa.eu/udl?uri=TED:NOTICE:349943-2018:TEXT:PL:HTML&amp;tabId=1" TargetMode="Externa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image" Target="media/image5.wmf"/><Relationship Id="rId25" Type="http://schemas.openxmlformats.org/officeDocument/2006/relationships/hyperlink" Target="mailto:mwallenburg@gig.eu?subject=TED" TargetMode="Externa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hyperlink" Target="https://ted.europa.eu/udl?uri=TED:NOTICE:349943-2018:TEXT:PL:HTML&amp;tabId=1" TargetMode="External"/><Relationship Id="rId29" Type="http://schemas.openxmlformats.org/officeDocument/2006/relationships/hyperlink" Target="mailto:odwolania@uzp.gov.pl?subject=TED"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hyperlink" Target="https://ted.europa.eu/udl?uri=TED:NOTICE:349943-2018:TEXT:PL:HTML&amp;tabId=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hyperlink" Target="https://ted.europa.eu/udl?uri=TED:NOTICE:349943-2018:TEXT:PL:HTML&amp;tabId=1" TargetMode="External"/><Relationship Id="rId28" Type="http://schemas.openxmlformats.org/officeDocument/2006/relationships/hyperlink" Target="http://www.uzp.gov.pl" TargetMode="External"/><Relationship Id="rId10" Type="http://schemas.openxmlformats.org/officeDocument/2006/relationships/image" Target="media/image3.wmf"/><Relationship Id="rId19" Type="http://schemas.openxmlformats.org/officeDocument/2006/relationships/control" Target="activeX/activeX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hyperlink" Target="https://ted.europa.eu/udl?uri=TED:NOTICE:349943-2018:TEXT:PL:HTML&amp;tabId=1" TargetMode="External"/><Relationship Id="rId27" Type="http://schemas.openxmlformats.org/officeDocument/2006/relationships/hyperlink" Target="mailto:odwolania@uzp.gov.pl?subject=TED" TargetMode="External"/><Relationship Id="rId30" Type="http://schemas.openxmlformats.org/officeDocument/2006/relationships/hyperlink" Target="http://www.uzp.gov.p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4180</Words>
  <Characters>25081</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2018-08-09T08:26:00Z</dcterms:created>
  <dcterms:modified xsi:type="dcterms:W3CDTF">2018-08-09T08:26:00Z</dcterms:modified>
</cp:coreProperties>
</file>